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4BCA00BC" w:rsidR="00981C3F" w:rsidRDefault="00121243" w:rsidP="007A2C0D">
      <w:pPr>
        <w:spacing w:after="120" w:line="240" w:lineRule="auto"/>
        <w:rPr>
          <w:rFonts w:ascii="Trebuchet MS" w:hAnsi="Trebuchet MS"/>
          <w:b/>
        </w:rPr>
      </w:pPr>
      <w:r>
        <w:rPr>
          <w:rFonts w:ascii="Trebuchet MS" w:hAnsi="Trebuchet MS"/>
          <w:b/>
        </w:rPr>
        <w:t>Regulators Community info Session Lyster Rowv Qrs</w:t>
      </w:r>
    </w:p>
    <w:p w14:paraId="16217115" w14:textId="0FB99316" w:rsidR="00A76C81" w:rsidRDefault="00121243" w:rsidP="007A2C0D">
      <w:pPr>
        <w:spacing w:after="120" w:line="240" w:lineRule="auto"/>
        <w:rPr>
          <w:rFonts w:ascii="Trebuchet MS" w:hAnsi="Trebuchet MS"/>
        </w:rPr>
      </w:pPr>
      <w:r>
        <w:rPr>
          <w:rFonts w:ascii="Trebuchet MS" w:hAnsi="Trebuchet MS"/>
        </w:rPr>
        <w:t>[Title: Regulators’ Community Information Session - Lysterfield - Rowville quarries]</w:t>
      </w:r>
    </w:p>
    <w:p w14:paraId="73DBFAE0" w14:textId="593469B8" w:rsidR="003834BA" w:rsidRPr="003834BA" w:rsidRDefault="003834BA" w:rsidP="007A2C0D">
      <w:pPr>
        <w:spacing w:after="120" w:line="240" w:lineRule="auto"/>
        <w:rPr>
          <w:rFonts w:ascii="Trebuchet MS" w:hAnsi="Trebuchet MS"/>
        </w:rPr>
      </w:pPr>
      <w:r>
        <w:rPr>
          <w:rFonts w:ascii="Trebuchet MS" w:hAnsi="Trebuchet MS"/>
          <w:i/>
        </w:rPr>
        <w:t>Jaselyn O'Sullivan</w:t>
      </w:r>
    </w:p>
    <w:p w14:paraId="4E9829CD" w14:textId="7B09EECE" w:rsidR="0094162C" w:rsidRDefault="0094162C" w:rsidP="007A2C0D">
      <w:pPr>
        <w:spacing w:after="120" w:line="240" w:lineRule="auto"/>
        <w:rPr>
          <w:rFonts w:ascii="Trebuchet MS" w:hAnsi="Trebuchet MS"/>
        </w:rPr>
      </w:pPr>
      <w:r>
        <w:rPr>
          <w:rFonts w:ascii="Trebuchet MS" w:hAnsi="Trebuchet MS"/>
        </w:rPr>
        <w:t>Well hello and thank you for joining us for the Regulators’ Online Community Information Session for the Lysterfield-Rowville quarries.</w:t>
      </w:r>
    </w:p>
    <w:p w14:paraId="00168571" w14:textId="01B2E803" w:rsidR="0094162C" w:rsidRDefault="003834BA" w:rsidP="007A2C0D">
      <w:pPr>
        <w:spacing w:after="120" w:line="240" w:lineRule="auto"/>
        <w:rPr>
          <w:rFonts w:ascii="Trebuchet MS" w:hAnsi="Trebuchet MS"/>
        </w:rPr>
      </w:pPr>
      <w:r>
        <w:rPr>
          <w:rFonts w:ascii="Trebuchet MS" w:hAnsi="Trebuchet MS"/>
        </w:rPr>
        <w:t>My name is Jas</w:t>
      </w:r>
      <w:r w:rsidR="0094162C">
        <w:rPr>
          <w:rFonts w:ascii="Trebuchet MS" w:hAnsi="Trebuchet MS"/>
        </w:rPr>
        <w:t>elyn O’Sullivan.</w:t>
      </w:r>
    </w:p>
    <w:p w14:paraId="271B0007" w14:textId="691B44BB" w:rsidR="0094162C" w:rsidRDefault="0094162C" w:rsidP="007A2C0D">
      <w:pPr>
        <w:spacing w:after="120" w:line="240" w:lineRule="auto"/>
        <w:rPr>
          <w:rFonts w:ascii="Trebuchet MS" w:hAnsi="Trebuchet MS"/>
        </w:rPr>
      </w:pPr>
      <w:r>
        <w:rPr>
          <w:rFonts w:ascii="Trebuchet MS" w:hAnsi="Trebuchet MS"/>
        </w:rPr>
        <w:t>I am the Regulatory Stakeholder Advisor at Earth Resources Regulation and I’ll be hosting tonight’s event.</w:t>
      </w:r>
    </w:p>
    <w:p w14:paraId="477B72FC" w14:textId="7B368F9F" w:rsidR="003834BA" w:rsidRDefault="003834BA" w:rsidP="007A2C0D">
      <w:pPr>
        <w:spacing w:after="120" w:line="240" w:lineRule="auto"/>
        <w:rPr>
          <w:rFonts w:ascii="Trebuchet MS" w:hAnsi="Trebuchet MS"/>
        </w:rPr>
      </w:pPr>
      <w:r>
        <w:rPr>
          <w:rFonts w:ascii="Trebuchet MS" w:hAnsi="Trebuchet MS"/>
        </w:rPr>
        <w:t>I would like to begin by acknowledging the traditional custodians of the land on which each gather tonight, and pay our respects to their elders past, present and emerging, and I extend that respect to Aboriginal and Torres Strait Islander peoples joining us here in the session tonight.</w:t>
      </w:r>
    </w:p>
    <w:p w14:paraId="53478E9A" w14:textId="5268BEB0" w:rsidR="003834BA" w:rsidRDefault="003834BA" w:rsidP="007A2C0D">
      <w:pPr>
        <w:spacing w:after="120" w:line="240" w:lineRule="auto"/>
        <w:rPr>
          <w:rFonts w:ascii="Trebuchet MS" w:hAnsi="Trebuchet MS"/>
        </w:rPr>
      </w:pPr>
      <w:r>
        <w:rPr>
          <w:rFonts w:ascii="Trebuchet MS" w:hAnsi="Trebuchet MS"/>
        </w:rPr>
        <w:t>This information session has been organised in response to public interest around the two quarries operating in the Lysterfield-Rowville area.</w:t>
      </w:r>
    </w:p>
    <w:p w14:paraId="37E474FC" w14:textId="2D05E61E" w:rsidR="003834BA" w:rsidRDefault="003834BA" w:rsidP="007A2C0D">
      <w:pPr>
        <w:spacing w:after="120" w:line="240" w:lineRule="auto"/>
        <w:rPr>
          <w:rFonts w:ascii="Trebuchet MS" w:hAnsi="Trebuchet MS"/>
        </w:rPr>
      </w:pPr>
      <w:r>
        <w:rPr>
          <w:rFonts w:ascii="Trebuchet MS" w:hAnsi="Trebuchet MS"/>
        </w:rPr>
        <w:t xml:space="preserve">The Boral </w:t>
      </w:r>
      <w:r w:rsidR="00BA35FC">
        <w:rPr>
          <w:rFonts w:ascii="Trebuchet MS" w:hAnsi="Trebuchet MS"/>
        </w:rPr>
        <w:t>Lysterfield Quarry</w:t>
      </w:r>
      <w:r>
        <w:rPr>
          <w:rFonts w:ascii="Trebuchet MS" w:hAnsi="Trebuchet MS"/>
        </w:rPr>
        <w:t xml:space="preserve"> where activities have occurred since the </w:t>
      </w:r>
      <w:proofErr w:type="gramStart"/>
      <w:r>
        <w:rPr>
          <w:rFonts w:ascii="Trebuchet MS" w:hAnsi="Trebuchet MS"/>
        </w:rPr>
        <w:t>1920s</w:t>
      </w:r>
      <w:r w:rsidR="00ED7D7C">
        <w:rPr>
          <w:rFonts w:ascii="Trebuchet MS" w:hAnsi="Trebuchet MS"/>
        </w:rPr>
        <w:t>,</w:t>
      </w:r>
      <w:proofErr w:type="gramEnd"/>
      <w:r w:rsidR="00ED7D7C">
        <w:rPr>
          <w:rFonts w:ascii="Trebuchet MS" w:hAnsi="Trebuchet MS"/>
        </w:rPr>
        <w:t xml:space="preserve"> and the Hanson </w:t>
      </w:r>
      <w:r w:rsidR="00BA35FC">
        <w:rPr>
          <w:rFonts w:ascii="Trebuchet MS" w:hAnsi="Trebuchet MS"/>
        </w:rPr>
        <w:t>Lysterfield Quarry</w:t>
      </w:r>
      <w:r w:rsidR="00ED7D7C">
        <w:rPr>
          <w:rFonts w:ascii="Trebuchet MS" w:hAnsi="Trebuchet MS"/>
        </w:rPr>
        <w:t xml:space="preserve"> a site that has been operational since 1979.</w:t>
      </w:r>
    </w:p>
    <w:p w14:paraId="2D940B12" w14:textId="54BE1D9E" w:rsidR="00ED7D7C" w:rsidRDefault="00ED7D7C" w:rsidP="007A2C0D">
      <w:pPr>
        <w:spacing w:after="120" w:line="240" w:lineRule="auto"/>
        <w:rPr>
          <w:rFonts w:ascii="Trebuchet MS" w:hAnsi="Trebuchet MS"/>
        </w:rPr>
      </w:pPr>
      <w:r>
        <w:rPr>
          <w:rFonts w:ascii="Trebuchet MS" w:hAnsi="Trebuchet MS"/>
        </w:rPr>
        <w:t>Quarries supply sand, stone and gravel materials that make up our roads, rail networks, housing, schools, hospitals and more.</w:t>
      </w:r>
    </w:p>
    <w:p w14:paraId="5A7BA6E2" w14:textId="365DA162" w:rsidR="00ED7D7C" w:rsidRDefault="00ED7D7C" w:rsidP="007A2C0D">
      <w:pPr>
        <w:spacing w:after="120" w:line="240" w:lineRule="auto"/>
        <w:rPr>
          <w:rFonts w:ascii="Trebuchet MS" w:hAnsi="Trebuchet MS"/>
        </w:rPr>
      </w:pPr>
      <w:r>
        <w:rPr>
          <w:rFonts w:ascii="Trebuchet MS" w:hAnsi="Trebuchet MS"/>
        </w:rPr>
        <w:t>Victoria is growing at a rapid rate and the demand for these resources is growing with it.</w:t>
      </w:r>
    </w:p>
    <w:p w14:paraId="6C23D98B" w14:textId="67079D96" w:rsidR="00ED7D7C" w:rsidRDefault="00ED7D7C" w:rsidP="007A2C0D">
      <w:pPr>
        <w:spacing w:after="120" w:line="240" w:lineRule="auto"/>
        <w:rPr>
          <w:rFonts w:ascii="Trebuchet MS" w:hAnsi="Trebuchet MS"/>
        </w:rPr>
      </w:pPr>
      <w:r>
        <w:rPr>
          <w:rFonts w:ascii="Trebuchet MS" w:hAnsi="Trebuchet MS"/>
        </w:rPr>
        <w:t>In supplying these materials all quarries must operate in accordance with the regulations to protect public safety and the environment, and comply with planning requirements.</w:t>
      </w:r>
    </w:p>
    <w:p w14:paraId="76AD078D" w14:textId="32FDABD4" w:rsidR="00ED7D7C" w:rsidRDefault="00ED7D7C" w:rsidP="007A2C0D">
      <w:pPr>
        <w:spacing w:after="120" w:line="240" w:lineRule="auto"/>
        <w:rPr>
          <w:rFonts w:ascii="Trebuchet MS" w:hAnsi="Trebuchet MS"/>
        </w:rPr>
      </w:pPr>
      <w:r>
        <w:rPr>
          <w:rFonts w:ascii="Trebuchet MS" w:hAnsi="Trebuchet MS"/>
        </w:rPr>
        <w:t>There are many pieces of legislation that quarry operators must adhere to to ensure these requirements are met.</w:t>
      </w:r>
    </w:p>
    <w:p w14:paraId="73202378" w14:textId="653B9AF2" w:rsidR="00ED7D7C" w:rsidRDefault="00ED7D7C" w:rsidP="007A2C0D">
      <w:pPr>
        <w:spacing w:after="120" w:line="240" w:lineRule="auto"/>
        <w:rPr>
          <w:rFonts w:ascii="Trebuchet MS" w:hAnsi="Trebuchet MS"/>
        </w:rPr>
      </w:pPr>
      <w:r>
        <w:rPr>
          <w:rFonts w:ascii="Trebuchet MS" w:hAnsi="Trebuchet MS"/>
        </w:rPr>
        <w:t>The key piece of legislation is the Minerals Resources Sustainable Development Act, 1990.</w:t>
      </w:r>
    </w:p>
    <w:p w14:paraId="3E1FCE56" w14:textId="5BA510B0" w:rsidR="00ED7D7C" w:rsidRDefault="00ED7D7C" w:rsidP="007A2C0D">
      <w:pPr>
        <w:spacing w:after="120" w:line="240" w:lineRule="auto"/>
        <w:rPr>
          <w:rFonts w:ascii="Trebuchet MS" w:hAnsi="Trebuchet MS"/>
        </w:rPr>
      </w:pPr>
      <w:r>
        <w:rPr>
          <w:rFonts w:ascii="Trebuchet MS" w:hAnsi="Trebuchet MS"/>
        </w:rPr>
        <w:t>Other key pieces of legislation include Planning and Environment Act, Environment Protection Act, Transport Act, Flora and Fauna Guarantee Act, Lysterfield Quarry Act and more.</w:t>
      </w:r>
    </w:p>
    <w:p w14:paraId="7CA1862B" w14:textId="143BD3A8" w:rsidR="00ED7D7C" w:rsidRDefault="00ED7D7C" w:rsidP="007A2C0D">
      <w:pPr>
        <w:spacing w:after="120" w:line="240" w:lineRule="auto"/>
        <w:rPr>
          <w:rFonts w:ascii="Trebuchet MS" w:hAnsi="Trebuchet MS"/>
        </w:rPr>
      </w:pPr>
      <w:r>
        <w:rPr>
          <w:rFonts w:ascii="Trebuchet MS" w:hAnsi="Trebuchet MS"/>
        </w:rPr>
        <w:t>Tonight we will explore some of the regulatory roles that sit under some of these pieces of legislation.</w:t>
      </w:r>
    </w:p>
    <w:p w14:paraId="0CD9A281" w14:textId="1F74378F" w:rsidR="00ED7D7C" w:rsidRDefault="00ED7D7C" w:rsidP="007A2C0D">
      <w:pPr>
        <w:spacing w:after="120" w:line="240" w:lineRule="auto"/>
        <w:rPr>
          <w:rFonts w:ascii="Trebuchet MS" w:hAnsi="Trebuchet MS"/>
        </w:rPr>
      </w:pPr>
      <w:r>
        <w:rPr>
          <w:rFonts w:ascii="Trebuchet MS" w:hAnsi="Trebuchet MS"/>
        </w:rPr>
        <w:t>To do this we have a number of representatives that will present tonight.</w:t>
      </w:r>
    </w:p>
    <w:p w14:paraId="58BE7B9B" w14:textId="354D863C" w:rsidR="00DA5662" w:rsidRDefault="00DA5662" w:rsidP="007A2C0D">
      <w:pPr>
        <w:spacing w:after="120" w:line="240" w:lineRule="auto"/>
        <w:rPr>
          <w:rFonts w:ascii="Trebuchet MS" w:hAnsi="Trebuchet MS"/>
        </w:rPr>
      </w:pPr>
      <w:r>
        <w:rPr>
          <w:rFonts w:ascii="Trebuchet MS" w:hAnsi="Trebuchet MS"/>
        </w:rPr>
        <w:t>[Slide: Tonight’s presenters]</w:t>
      </w:r>
    </w:p>
    <w:p w14:paraId="12F36B9E" w14:textId="1B5DB0D5" w:rsidR="00ED7D7C" w:rsidRDefault="00ED7D7C" w:rsidP="007A2C0D">
      <w:pPr>
        <w:spacing w:after="120" w:line="240" w:lineRule="auto"/>
        <w:rPr>
          <w:rFonts w:ascii="Trebuchet MS" w:hAnsi="Trebuchet MS"/>
        </w:rPr>
      </w:pPr>
      <w:proofErr w:type="gramStart"/>
      <w:r>
        <w:rPr>
          <w:rFonts w:ascii="Trebuchet MS" w:hAnsi="Trebuchet MS"/>
        </w:rPr>
        <w:t>Barry Strong, who is the Regional Manager Metropolitan Melbourne for Earth Resources Regulation.</w:t>
      </w:r>
      <w:proofErr w:type="gramEnd"/>
    </w:p>
    <w:p w14:paraId="0F5718C3" w14:textId="59751C30" w:rsidR="00ED7D7C" w:rsidRDefault="00ED7D7C" w:rsidP="007A2C0D">
      <w:pPr>
        <w:spacing w:after="120" w:line="240" w:lineRule="auto"/>
        <w:rPr>
          <w:rFonts w:ascii="Trebuchet MS" w:hAnsi="Trebuchet MS"/>
        </w:rPr>
      </w:pPr>
      <w:r>
        <w:rPr>
          <w:rFonts w:ascii="Trebuchet MS" w:hAnsi="Trebuchet MS"/>
        </w:rPr>
        <w:t>Megan Vallas, Manager, Contaminated Land and Landfill Regulatory Services at the Environment Protection Authority Victoria.</w:t>
      </w:r>
    </w:p>
    <w:p w14:paraId="5F22E9ED" w14:textId="3D69E909" w:rsidR="00ED7D7C" w:rsidRDefault="00DA5662" w:rsidP="007A2C0D">
      <w:pPr>
        <w:spacing w:after="120" w:line="240" w:lineRule="auto"/>
        <w:rPr>
          <w:rFonts w:ascii="Trebuchet MS" w:hAnsi="Trebuchet MS"/>
        </w:rPr>
      </w:pPr>
      <w:proofErr w:type="gramStart"/>
      <w:r>
        <w:rPr>
          <w:rFonts w:ascii="Trebuchet MS" w:hAnsi="Trebuchet MS"/>
        </w:rPr>
        <w:t>Anitha Viswanathan, Manager</w:t>
      </w:r>
      <w:r w:rsidR="00ED7D7C">
        <w:rPr>
          <w:rFonts w:ascii="Trebuchet MS" w:hAnsi="Trebuchet MS"/>
        </w:rPr>
        <w:t xml:space="preserve"> Transport Planning, Metro South Region, Department of Transport.</w:t>
      </w:r>
      <w:proofErr w:type="gramEnd"/>
    </w:p>
    <w:p w14:paraId="2B31F076" w14:textId="382F3CB1" w:rsidR="00ED7D7C" w:rsidRDefault="00ED7D7C" w:rsidP="007A2C0D">
      <w:pPr>
        <w:spacing w:after="120" w:line="240" w:lineRule="auto"/>
        <w:rPr>
          <w:rFonts w:ascii="Trebuchet MS" w:hAnsi="Trebuchet MS"/>
        </w:rPr>
      </w:pPr>
      <w:proofErr w:type="gramStart"/>
      <w:r>
        <w:rPr>
          <w:rFonts w:ascii="Trebuchet MS" w:hAnsi="Trebuchet MS"/>
        </w:rPr>
        <w:t>Paul Dickie who is the manager of City Planning and Building at Knox City Council.</w:t>
      </w:r>
      <w:proofErr w:type="gramEnd"/>
    </w:p>
    <w:p w14:paraId="68CDBF42" w14:textId="60FBD194" w:rsidR="00ED7D7C" w:rsidRDefault="00ED7D7C" w:rsidP="007A2C0D">
      <w:pPr>
        <w:spacing w:after="120" w:line="240" w:lineRule="auto"/>
        <w:rPr>
          <w:rFonts w:ascii="Trebuchet MS" w:hAnsi="Trebuchet MS"/>
        </w:rPr>
      </w:pPr>
      <w:r>
        <w:rPr>
          <w:rFonts w:ascii="Trebuchet MS" w:hAnsi="Trebuchet MS"/>
        </w:rPr>
        <w:t>And, Leo Guaraldo, Assistance Director, Assessments, Earth Resources Regulation</w:t>
      </w:r>
      <w:r w:rsidR="00DA5662">
        <w:rPr>
          <w:rFonts w:ascii="Trebuchet MS" w:hAnsi="Trebuchet MS"/>
        </w:rPr>
        <w:t>.</w:t>
      </w:r>
    </w:p>
    <w:p w14:paraId="2F7CC770" w14:textId="41124125" w:rsidR="00DA5662" w:rsidRDefault="00DA5662" w:rsidP="007A2C0D">
      <w:pPr>
        <w:spacing w:after="120" w:line="240" w:lineRule="auto"/>
        <w:rPr>
          <w:rFonts w:ascii="Trebuchet MS" w:hAnsi="Trebuchet MS"/>
        </w:rPr>
      </w:pPr>
      <w:r>
        <w:rPr>
          <w:rFonts w:ascii="Trebuchet MS" w:hAnsi="Trebuchet MS"/>
        </w:rPr>
        <w:t>The evening will be delivered in three main parts.</w:t>
      </w:r>
    </w:p>
    <w:p w14:paraId="7A238E2D" w14:textId="1237D55B" w:rsidR="00DA5662" w:rsidRDefault="00DA5662" w:rsidP="007A2C0D">
      <w:pPr>
        <w:spacing w:after="120" w:line="240" w:lineRule="auto"/>
        <w:rPr>
          <w:rFonts w:ascii="Trebuchet MS" w:hAnsi="Trebuchet MS"/>
        </w:rPr>
      </w:pPr>
      <w:r>
        <w:rPr>
          <w:rFonts w:ascii="Trebuchet MS" w:hAnsi="Trebuchet MS"/>
        </w:rPr>
        <w:t>[Slide: Agenda]</w:t>
      </w:r>
    </w:p>
    <w:p w14:paraId="432F8CC2" w14:textId="4AA7FF77" w:rsidR="00DA5662" w:rsidRDefault="00DA5662" w:rsidP="007A2C0D">
      <w:pPr>
        <w:spacing w:after="120" w:line="240" w:lineRule="auto"/>
        <w:rPr>
          <w:rFonts w:ascii="Trebuchet MS" w:hAnsi="Trebuchet MS"/>
        </w:rPr>
      </w:pPr>
      <w:r>
        <w:rPr>
          <w:rFonts w:ascii="Trebuchet MS" w:hAnsi="Trebuchet MS"/>
        </w:rPr>
        <w:lastRenderedPageBreak/>
        <w:t>Firstly, we will outline the roles of each regulatory authority present and look at some of the relevant community concerns.</w:t>
      </w:r>
    </w:p>
    <w:p w14:paraId="231DD603" w14:textId="458D733A" w:rsidR="00DA5662" w:rsidRDefault="00DA5662" w:rsidP="007A2C0D">
      <w:pPr>
        <w:spacing w:after="120" w:line="240" w:lineRule="auto"/>
        <w:rPr>
          <w:rFonts w:ascii="Trebuchet MS" w:hAnsi="Trebuchet MS"/>
        </w:rPr>
      </w:pPr>
      <w:r>
        <w:rPr>
          <w:rFonts w:ascii="Trebuchet MS" w:hAnsi="Trebuchet MS"/>
        </w:rPr>
        <w:t>Secondly, we will discuss the process for changes to work plans, for example when an operator wants to make major changes such as a site expansion.</w:t>
      </w:r>
    </w:p>
    <w:p w14:paraId="69538E78" w14:textId="455CA1DB" w:rsidR="00DA5662" w:rsidRDefault="00DA5662" w:rsidP="007A2C0D">
      <w:pPr>
        <w:spacing w:after="120" w:line="240" w:lineRule="auto"/>
        <w:rPr>
          <w:rFonts w:ascii="Trebuchet MS" w:hAnsi="Trebuchet MS"/>
        </w:rPr>
      </w:pPr>
      <w:r>
        <w:rPr>
          <w:rFonts w:ascii="Trebuchet MS" w:hAnsi="Trebuchet MS"/>
        </w:rPr>
        <w:t>This will also include information around planning permits that form part of this process and how, when and where community members can provide feedback.</w:t>
      </w:r>
    </w:p>
    <w:p w14:paraId="799ADEA7" w14:textId="37A1BBAE" w:rsidR="00DA5662" w:rsidRDefault="00DA5662" w:rsidP="007A2C0D">
      <w:pPr>
        <w:spacing w:after="120" w:line="240" w:lineRule="auto"/>
        <w:rPr>
          <w:rFonts w:ascii="Trebuchet MS" w:hAnsi="Trebuchet MS"/>
        </w:rPr>
      </w:pPr>
      <w:r>
        <w:rPr>
          <w:rFonts w:ascii="Trebuchet MS" w:hAnsi="Trebuchet MS"/>
        </w:rPr>
        <w:t>And thirdly, we will get to your questions in a Q&amp;A section before concluding the evening at approximately 8:15pm.</w:t>
      </w:r>
    </w:p>
    <w:p w14:paraId="55B9FAF1" w14:textId="0E12CF55" w:rsidR="00DA5662" w:rsidRDefault="00DA5662" w:rsidP="007A2C0D">
      <w:pPr>
        <w:spacing w:after="120" w:line="240" w:lineRule="auto"/>
        <w:rPr>
          <w:rFonts w:ascii="Trebuchet MS" w:hAnsi="Trebuchet MS"/>
        </w:rPr>
      </w:pPr>
      <w:r>
        <w:rPr>
          <w:rFonts w:ascii="Trebuchet MS" w:hAnsi="Trebuchet MS"/>
        </w:rPr>
        <w:t>A couple of housekeeping things, we have received several questions through the registration process that we will address towards the end of the session and you will also have the opportunity to ask questions via the chat function throughout the evening, and I’ll explain how you can do this.</w:t>
      </w:r>
    </w:p>
    <w:p w14:paraId="4E9FD636" w14:textId="02B552AB" w:rsidR="001669F3" w:rsidRDefault="001669F3" w:rsidP="007A2C0D">
      <w:pPr>
        <w:spacing w:after="120" w:line="240" w:lineRule="auto"/>
        <w:rPr>
          <w:rFonts w:ascii="Trebuchet MS" w:hAnsi="Trebuchet MS"/>
        </w:rPr>
      </w:pPr>
      <w:r>
        <w:rPr>
          <w:rFonts w:ascii="Trebuchet MS" w:hAnsi="Trebuchet MS"/>
        </w:rPr>
        <w:t xml:space="preserve">[Slide: </w:t>
      </w:r>
      <w:r w:rsidR="00917D7B">
        <w:rPr>
          <w:rFonts w:ascii="Trebuchet MS" w:hAnsi="Trebuchet MS"/>
        </w:rPr>
        <w:t>Q&amp;A chat function]</w:t>
      </w:r>
    </w:p>
    <w:p w14:paraId="12FD0064" w14:textId="3EC74A26" w:rsidR="001669F3" w:rsidRDefault="001669F3" w:rsidP="007A2C0D">
      <w:pPr>
        <w:spacing w:after="120" w:line="240" w:lineRule="auto"/>
        <w:rPr>
          <w:rFonts w:ascii="Trebuchet MS" w:hAnsi="Trebuchet MS"/>
        </w:rPr>
      </w:pPr>
      <w:r>
        <w:rPr>
          <w:rFonts w:ascii="Trebuchet MS" w:hAnsi="Trebuchet MS"/>
        </w:rPr>
        <w:t>If you look to the top right-hand side of your screen hopefully you can see the symbol of two conversation bubbles, click that symbol and the chat function should open within Microsoft Teams to the right-hand side.</w:t>
      </w:r>
    </w:p>
    <w:p w14:paraId="211F09CA" w14:textId="1F7CC718" w:rsidR="001669F3" w:rsidRDefault="001669F3" w:rsidP="007A2C0D">
      <w:pPr>
        <w:spacing w:after="120" w:line="240" w:lineRule="auto"/>
        <w:rPr>
          <w:rFonts w:ascii="Trebuchet MS" w:hAnsi="Trebuchet MS"/>
        </w:rPr>
      </w:pPr>
      <w:r>
        <w:rPr>
          <w:rFonts w:ascii="Trebuchet MS" w:hAnsi="Trebuchet MS"/>
        </w:rPr>
        <w:t>Type your question in here and we’ll monitor these throughout the evening.</w:t>
      </w:r>
    </w:p>
    <w:p w14:paraId="0EEFC59D" w14:textId="65A40F00" w:rsidR="001669F3" w:rsidRDefault="001669F3" w:rsidP="007A2C0D">
      <w:pPr>
        <w:spacing w:after="120" w:line="240" w:lineRule="auto"/>
        <w:rPr>
          <w:rFonts w:ascii="Trebuchet MS" w:hAnsi="Trebuchet MS"/>
        </w:rPr>
      </w:pPr>
      <w:r>
        <w:rPr>
          <w:rFonts w:ascii="Trebuchet MS" w:hAnsi="Trebuchet MS"/>
        </w:rPr>
        <w:t>We have received well over 100 questions through the registration process, so while we will endeavour to cover as many questions as we can tonight we won’t get to all of them.</w:t>
      </w:r>
    </w:p>
    <w:p w14:paraId="0FD125CE" w14:textId="28EDDC0E" w:rsidR="001669F3" w:rsidRDefault="001669F3" w:rsidP="007A2C0D">
      <w:pPr>
        <w:spacing w:after="120" w:line="240" w:lineRule="auto"/>
        <w:rPr>
          <w:rFonts w:ascii="Trebuchet MS" w:hAnsi="Trebuchet MS"/>
        </w:rPr>
      </w:pPr>
      <w:r>
        <w:rPr>
          <w:rFonts w:ascii="Trebuchet MS" w:hAnsi="Trebuchet MS"/>
        </w:rPr>
        <w:t xml:space="preserve">To run </w:t>
      </w:r>
      <w:r w:rsidR="003120A0">
        <w:rPr>
          <w:rFonts w:ascii="Trebuchet MS" w:hAnsi="Trebuchet MS"/>
        </w:rPr>
        <w:t>the Q&amp;A section we will address</w:t>
      </w:r>
      <w:r>
        <w:rPr>
          <w:rFonts w:ascii="Trebuchet MS" w:hAnsi="Trebuchet MS"/>
        </w:rPr>
        <w:t xml:space="preserve"> some questions submitted via registration first, and then aim to move to some of the questions you submit throughout the session tonight.</w:t>
      </w:r>
    </w:p>
    <w:p w14:paraId="54C05306" w14:textId="0F3CFC49" w:rsidR="001669F3" w:rsidRDefault="001669F3" w:rsidP="007A2C0D">
      <w:pPr>
        <w:spacing w:after="120" w:line="240" w:lineRule="auto"/>
        <w:rPr>
          <w:rFonts w:ascii="Trebuchet MS" w:hAnsi="Trebuchet MS"/>
        </w:rPr>
      </w:pPr>
      <w:r>
        <w:rPr>
          <w:rFonts w:ascii="Trebuchet MS" w:hAnsi="Trebuchet MS"/>
        </w:rPr>
        <w:t>Irrespective, all questions submitted either via registration or the chat function will be answered in writing and posted to the Earth Resources website.</w:t>
      </w:r>
    </w:p>
    <w:p w14:paraId="7127643A" w14:textId="47620658" w:rsidR="001669F3" w:rsidRDefault="001669F3" w:rsidP="007A2C0D">
      <w:pPr>
        <w:spacing w:after="120" w:line="240" w:lineRule="auto"/>
        <w:rPr>
          <w:rFonts w:ascii="Trebuchet MS" w:hAnsi="Trebuchet MS"/>
        </w:rPr>
      </w:pPr>
      <w:r>
        <w:rPr>
          <w:rFonts w:ascii="Trebuchet MS" w:hAnsi="Trebuchet MS"/>
        </w:rPr>
        <w:t>We will also record and create a transcript of the session and we’ll be making these available on the website.</w:t>
      </w:r>
    </w:p>
    <w:p w14:paraId="3B019947" w14:textId="406960BC" w:rsidR="001669F3" w:rsidRDefault="001669F3" w:rsidP="007A2C0D">
      <w:pPr>
        <w:spacing w:after="120" w:line="240" w:lineRule="auto"/>
        <w:rPr>
          <w:rFonts w:ascii="Trebuchet MS" w:hAnsi="Trebuchet MS"/>
        </w:rPr>
      </w:pPr>
      <w:r>
        <w:rPr>
          <w:rFonts w:ascii="Trebuchet MS" w:hAnsi="Trebuchet MS"/>
        </w:rPr>
        <w:t>A link will be sent to all attendees once these items are available on the Earth Resources website.</w:t>
      </w:r>
    </w:p>
    <w:p w14:paraId="55950FC6" w14:textId="2B1AA96D" w:rsidR="003120A0" w:rsidRDefault="003120A0" w:rsidP="007A2C0D">
      <w:pPr>
        <w:spacing w:after="120" w:line="240" w:lineRule="auto"/>
        <w:rPr>
          <w:rFonts w:ascii="Trebuchet MS" w:hAnsi="Trebuchet MS"/>
        </w:rPr>
      </w:pPr>
      <w:r>
        <w:rPr>
          <w:rFonts w:ascii="Trebuchet MS" w:hAnsi="Trebuchet MS"/>
        </w:rPr>
        <w:t>And many of you would have experienced technology is great when it’s working but can cause some major headaches when it’s not, especially for someone like me that is not too tech-savvy, so we have Donna Mongan on standby should you have any difficulties asking questions or experience issues related to the Teams live platform.</w:t>
      </w:r>
    </w:p>
    <w:p w14:paraId="3439DE87" w14:textId="68E20B07" w:rsidR="003120A0" w:rsidRDefault="003120A0" w:rsidP="007A2C0D">
      <w:pPr>
        <w:spacing w:after="120" w:line="240" w:lineRule="auto"/>
        <w:rPr>
          <w:rFonts w:ascii="Trebuchet MS" w:hAnsi="Trebuchet MS"/>
        </w:rPr>
      </w:pPr>
      <w:r>
        <w:rPr>
          <w:rFonts w:ascii="Trebuchet MS" w:hAnsi="Trebuchet MS"/>
        </w:rPr>
        <w:t>Please reach out to Donna should you need her, her number is there on the screen.</w:t>
      </w:r>
    </w:p>
    <w:p w14:paraId="0733CA3C" w14:textId="418DD5AA" w:rsidR="003120A0" w:rsidRDefault="003120A0" w:rsidP="007A2C0D">
      <w:pPr>
        <w:spacing w:after="120" w:line="240" w:lineRule="auto"/>
        <w:rPr>
          <w:rFonts w:ascii="Trebuchet MS" w:hAnsi="Trebuchet MS"/>
        </w:rPr>
      </w:pPr>
      <w:r>
        <w:rPr>
          <w:rFonts w:ascii="Trebuchet MS" w:hAnsi="Trebuchet MS"/>
        </w:rPr>
        <w:t>Please also be patient with us should we have any difficulties.</w:t>
      </w:r>
    </w:p>
    <w:p w14:paraId="7488DCDC" w14:textId="7A38D219" w:rsidR="003120A0" w:rsidRDefault="003120A0" w:rsidP="007A2C0D">
      <w:pPr>
        <w:spacing w:after="120" w:line="240" w:lineRule="auto"/>
        <w:rPr>
          <w:rFonts w:ascii="Trebuchet MS" w:hAnsi="Trebuchet MS"/>
        </w:rPr>
      </w:pPr>
      <w:r>
        <w:rPr>
          <w:rFonts w:ascii="Trebuchet MS" w:hAnsi="Trebuchet MS"/>
        </w:rPr>
        <w:t>You may notice a time-lag between presenters, no it’s not a technique to hold you in any kind of suspense it’s simply a product of the platform that we’re using tonight.</w:t>
      </w:r>
    </w:p>
    <w:p w14:paraId="5080DA05" w14:textId="4D1EF539" w:rsidR="003120A0" w:rsidRDefault="003120A0" w:rsidP="007A2C0D">
      <w:pPr>
        <w:spacing w:after="120" w:line="240" w:lineRule="auto"/>
        <w:rPr>
          <w:rFonts w:ascii="Trebuchet MS" w:hAnsi="Trebuchet MS"/>
        </w:rPr>
      </w:pPr>
      <w:r>
        <w:rPr>
          <w:rFonts w:ascii="Trebuchet MS" w:hAnsi="Trebuchet MS"/>
        </w:rPr>
        <w:t>So if IT issues happen we will try to keep things running as smoothly as we can.</w:t>
      </w:r>
    </w:p>
    <w:p w14:paraId="0E50CEEC" w14:textId="3A4E4343" w:rsidR="003120A0" w:rsidRDefault="003120A0" w:rsidP="007A2C0D">
      <w:pPr>
        <w:spacing w:after="120" w:line="240" w:lineRule="auto"/>
        <w:rPr>
          <w:rFonts w:ascii="Trebuchet MS" w:hAnsi="Trebuchet MS"/>
        </w:rPr>
      </w:pPr>
      <w:r>
        <w:rPr>
          <w:rFonts w:ascii="Trebuchet MS" w:hAnsi="Trebuchet MS"/>
        </w:rPr>
        <w:t>So we have a tight schedule tonight and I, along with many of you I’m sure are keen to get started so without further ado allow me to introduce our first speaker Barry Strong, Regional Manager Metropolitan Melbourne, Earth Resources Regulation, over to you, thank you Barry.</w:t>
      </w:r>
    </w:p>
    <w:p w14:paraId="7E2A5D67" w14:textId="2EDC481C" w:rsidR="003120A0" w:rsidRDefault="003120A0" w:rsidP="007A2C0D">
      <w:pPr>
        <w:spacing w:after="120" w:line="240" w:lineRule="auto"/>
        <w:rPr>
          <w:rFonts w:ascii="Trebuchet MS" w:hAnsi="Trebuchet MS"/>
        </w:rPr>
      </w:pPr>
      <w:r>
        <w:rPr>
          <w:rFonts w:ascii="Trebuchet MS" w:hAnsi="Trebuchet MS"/>
          <w:i/>
        </w:rPr>
        <w:t>Barry Strong</w:t>
      </w:r>
    </w:p>
    <w:p w14:paraId="53C71849" w14:textId="30369C66" w:rsidR="003120A0" w:rsidRDefault="003120A0" w:rsidP="007A2C0D">
      <w:pPr>
        <w:spacing w:after="120" w:line="240" w:lineRule="auto"/>
        <w:rPr>
          <w:rFonts w:ascii="Trebuchet MS" w:hAnsi="Trebuchet MS"/>
        </w:rPr>
      </w:pPr>
      <w:r>
        <w:rPr>
          <w:rFonts w:ascii="Trebuchet MS" w:hAnsi="Trebuchet MS"/>
        </w:rPr>
        <w:t>Thanks Jaselyn.</w:t>
      </w:r>
    </w:p>
    <w:p w14:paraId="520F65B7" w14:textId="77777777" w:rsidR="00A971E2" w:rsidRDefault="003120A0" w:rsidP="007A2C0D">
      <w:pPr>
        <w:spacing w:after="120" w:line="240" w:lineRule="auto"/>
        <w:rPr>
          <w:rFonts w:ascii="Trebuchet MS" w:hAnsi="Trebuchet MS"/>
        </w:rPr>
      </w:pPr>
      <w:r>
        <w:rPr>
          <w:rFonts w:ascii="Trebuchet MS" w:hAnsi="Trebuchet MS"/>
        </w:rPr>
        <w:t>I’m Barry Strong from Earth Resources Regulation.</w:t>
      </w:r>
    </w:p>
    <w:p w14:paraId="4A3865E8" w14:textId="33BDFF6A" w:rsidR="003120A0" w:rsidRDefault="003120A0" w:rsidP="007A2C0D">
      <w:pPr>
        <w:spacing w:after="120" w:line="240" w:lineRule="auto"/>
        <w:rPr>
          <w:rFonts w:ascii="Trebuchet MS" w:hAnsi="Trebuchet MS"/>
        </w:rPr>
      </w:pPr>
      <w:r>
        <w:rPr>
          <w:rFonts w:ascii="Trebuchet MS" w:hAnsi="Trebuchet MS"/>
        </w:rPr>
        <w:lastRenderedPageBreak/>
        <w:br/>
        <w:t>[Slide: Earth Resources Regulation]</w:t>
      </w:r>
    </w:p>
    <w:p w14:paraId="719AB80F" w14:textId="561A4E3D" w:rsidR="003120A0" w:rsidRDefault="003120A0" w:rsidP="007A2C0D">
      <w:pPr>
        <w:spacing w:after="120" w:line="240" w:lineRule="auto"/>
        <w:rPr>
          <w:rFonts w:ascii="Trebuchet MS" w:hAnsi="Trebuchet MS"/>
        </w:rPr>
      </w:pPr>
      <w:r>
        <w:rPr>
          <w:rFonts w:ascii="Trebuchet MS" w:hAnsi="Trebuchet MS"/>
        </w:rPr>
        <w:t>For my part of this presentation I’m going to run through how the Lysterfield quarries are regulated, including Earth Resources Regulation’s leading role of regulating quarries in Victoria, current approvals for quarries, the Lysterfield quarries, and quarry monitoring and conditions.</w:t>
      </w:r>
    </w:p>
    <w:p w14:paraId="2D74B8D4" w14:textId="3DB7F4DD" w:rsidR="00B954AD" w:rsidRDefault="00B954AD" w:rsidP="007A2C0D">
      <w:pPr>
        <w:spacing w:after="120" w:line="240" w:lineRule="auto"/>
        <w:rPr>
          <w:rFonts w:ascii="Trebuchet MS" w:hAnsi="Trebuchet MS"/>
        </w:rPr>
      </w:pPr>
      <w:r>
        <w:rPr>
          <w:rFonts w:ascii="Trebuchet MS" w:hAnsi="Trebuchet MS"/>
        </w:rPr>
        <w:t>I’ll also talk about our compliance activities for these sites.</w:t>
      </w:r>
    </w:p>
    <w:p w14:paraId="78FA8472" w14:textId="4D34A0DA" w:rsidR="00B954AD" w:rsidRDefault="00B954AD" w:rsidP="007A2C0D">
      <w:pPr>
        <w:spacing w:after="120" w:line="240" w:lineRule="auto"/>
        <w:rPr>
          <w:rFonts w:ascii="Trebuchet MS" w:hAnsi="Trebuchet MS"/>
        </w:rPr>
      </w:pPr>
      <w:r>
        <w:rPr>
          <w:rFonts w:ascii="Trebuchet MS" w:hAnsi="Trebuchet MS"/>
        </w:rPr>
        <w:t>As Jaselyn has said, demand for stone from quarries has never been greater and both of these quarries play an important role in supplying stone to construction projects and the construction industry, especially during Victoria’s Big Build.</w:t>
      </w:r>
    </w:p>
    <w:p w14:paraId="7A11B680" w14:textId="469C1F11" w:rsidR="00FF6CFC" w:rsidRDefault="00FF6CFC" w:rsidP="007A2C0D">
      <w:pPr>
        <w:spacing w:after="120" w:line="240" w:lineRule="auto"/>
        <w:rPr>
          <w:rFonts w:ascii="Trebuchet MS" w:hAnsi="Trebuchet MS"/>
        </w:rPr>
      </w:pPr>
      <w:r>
        <w:rPr>
          <w:rFonts w:ascii="Trebuchet MS" w:hAnsi="Trebuchet MS"/>
        </w:rPr>
        <w:t xml:space="preserve">Related to this the extractive industries priority project list which is a state government list </w:t>
      </w:r>
      <w:proofErr w:type="gramStart"/>
      <w:r>
        <w:rPr>
          <w:rFonts w:ascii="Trebuchet MS" w:hAnsi="Trebuchet MS"/>
        </w:rPr>
        <w:t>enquiries</w:t>
      </w:r>
      <w:proofErr w:type="gramEnd"/>
      <w:r>
        <w:rPr>
          <w:rFonts w:ascii="Trebuchet MS" w:hAnsi="Trebuchet MS"/>
        </w:rPr>
        <w:t xml:space="preserve"> of strategic importance for its resources needed to ensure that raw materials continue to be provided to construction to keep building.</w:t>
      </w:r>
    </w:p>
    <w:p w14:paraId="6FCA7FF7" w14:textId="4EF0751F" w:rsidR="00FF6CFC" w:rsidRDefault="00FF6CFC" w:rsidP="007A2C0D">
      <w:pPr>
        <w:spacing w:after="120" w:line="240" w:lineRule="auto"/>
        <w:rPr>
          <w:rFonts w:ascii="Trebuchet MS" w:hAnsi="Trebuchet MS"/>
        </w:rPr>
      </w:pPr>
      <w:r>
        <w:rPr>
          <w:rFonts w:ascii="Trebuchet MS" w:hAnsi="Trebuchet MS"/>
        </w:rPr>
        <w:t xml:space="preserve">The Hanson </w:t>
      </w:r>
      <w:r w:rsidR="00BA35FC">
        <w:rPr>
          <w:rFonts w:ascii="Trebuchet MS" w:hAnsi="Trebuchet MS"/>
        </w:rPr>
        <w:t>Lysterfield Quarry</w:t>
      </w:r>
      <w:r>
        <w:rPr>
          <w:rFonts w:ascii="Trebuchet MS" w:hAnsi="Trebuchet MS"/>
        </w:rPr>
        <w:t xml:space="preserve"> site is on this priority project list.</w:t>
      </w:r>
    </w:p>
    <w:p w14:paraId="235D355F" w14:textId="6E7C9E37" w:rsidR="00FF6CFC" w:rsidRDefault="00FF6CFC" w:rsidP="007A2C0D">
      <w:pPr>
        <w:spacing w:after="120" w:line="240" w:lineRule="auto"/>
        <w:rPr>
          <w:rFonts w:ascii="Trebuchet MS" w:hAnsi="Trebuchet MS"/>
        </w:rPr>
      </w:pPr>
      <w:r>
        <w:rPr>
          <w:rFonts w:ascii="Trebuchet MS" w:hAnsi="Trebuchet MS"/>
        </w:rPr>
        <w:t>While obtaining these materials is important all quarries must operate in accordance with legislation and approvals to protect public safety and the environment and comply with planning requirements.</w:t>
      </w:r>
    </w:p>
    <w:p w14:paraId="40D96175" w14:textId="281E7A0F" w:rsidR="00FF6CFC" w:rsidRDefault="00FF6CFC" w:rsidP="007A2C0D">
      <w:pPr>
        <w:spacing w:after="120" w:line="240" w:lineRule="auto"/>
        <w:rPr>
          <w:rFonts w:ascii="Trebuchet MS" w:hAnsi="Trebuchet MS"/>
        </w:rPr>
      </w:pPr>
      <w:r>
        <w:rPr>
          <w:rFonts w:ascii="Trebuchet MS" w:hAnsi="Trebuchet MS"/>
        </w:rPr>
        <w:t>The two primary pieces of legislation as Jaselyn has pointed out are governing the authorisation of quarries in Victoria are the Mineral Resources Sustainable Development Act, 1990, and the Planning and Environment Act, 1987.</w:t>
      </w:r>
    </w:p>
    <w:p w14:paraId="3C6FCD29" w14:textId="11E022CA" w:rsidR="00FF6CFC" w:rsidRDefault="00FF6CFC" w:rsidP="007A2C0D">
      <w:pPr>
        <w:spacing w:after="120" w:line="240" w:lineRule="auto"/>
        <w:rPr>
          <w:rFonts w:ascii="Trebuchet MS" w:hAnsi="Trebuchet MS"/>
        </w:rPr>
      </w:pPr>
      <w:r>
        <w:rPr>
          <w:rFonts w:ascii="Trebuchet MS" w:hAnsi="Trebuchet MS"/>
        </w:rPr>
        <w:t>The Mineral Resources Sustainable Development Act ensures an efficient and sustainable use of our natural resources while ensuring the community and the environment are safeguarded.</w:t>
      </w:r>
    </w:p>
    <w:p w14:paraId="40262181" w14:textId="3E956DFD" w:rsidR="00FF6CFC" w:rsidRDefault="00FF6CFC" w:rsidP="007A2C0D">
      <w:pPr>
        <w:spacing w:after="120" w:line="240" w:lineRule="auto"/>
        <w:rPr>
          <w:rFonts w:ascii="Trebuchet MS" w:hAnsi="Trebuchet MS"/>
        </w:rPr>
      </w:pPr>
      <w:r>
        <w:rPr>
          <w:rFonts w:ascii="Trebuchet MS" w:hAnsi="Trebuchet MS"/>
        </w:rPr>
        <w:t>This legislation requires all quarries to have a work authority as well as an approved work plan that permits quarrying and protects public safety and the environment.</w:t>
      </w:r>
    </w:p>
    <w:p w14:paraId="3BAB8837" w14:textId="22B1C771" w:rsidR="00FF6CFC" w:rsidRDefault="00FF6CFC" w:rsidP="007A2C0D">
      <w:pPr>
        <w:spacing w:after="120" w:line="240" w:lineRule="auto"/>
        <w:rPr>
          <w:rFonts w:ascii="Trebuchet MS" w:hAnsi="Trebuchet MS"/>
        </w:rPr>
      </w:pPr>
      <w:r>
        <w:rPr>
          <w:rFonts w:ascii="Trebuchet MS" w:hAnsi="Trebuchet MS"/>
        </w:rPr>
        <w:t>Earth Resources Regulation grants these approvals and their associated controls for quarries stone extraction and is the lead regulator for quarry activities within the work authority boundary, while local councils such as Knox City Council deliver the planning controls for quarry sites under the Planning and Environment Act, 1987.</w:t>
      </w:r>
    </w:p>
    <w:p w14:paraId="4BA20BF6" w14:textId="7F9A40F4" w:rsidR="00FF6CFC" w:rsidRDefault="00FF6CFC" w:rsidP="007A2C0D">
      <w:pPr>
        <w:spacing w:after="120" w:line="240" w:lineRule="auto"/>
        <w:rPr>
          <w:rFonts w:ascii="Trebuchet MS" w:hAnsi="Trebuchet MS"/>
        </w:rPr>
      </w:pPr>
      <w:r>
        <w:rPr>
          <w:rFonts w:ascii="Trebuchet MS" w:hAnsi="Trebuchet MS"/>
        </w:rPr>
        <w:t>Earth Resources Regulation communicates regularly with the other regulators here tonight regarding quarry approvals, monitoring and compliance.</w:t>
      </w:r>
    </w:p>
    <w:p w14:paraId="6D6966D1" w14:textId="2680F3FD" w:rsidR="00FF6CFC" w:rsidRDefault="00FF6CFC" w:rsidP="007A2C0D">
      <w:pPr>
        <w:spacing w:after="120" w:line="240" w:lineRule="auto"/>
        <w:rPr>
          <w:rFonts w:ascii="Trebuchet MS" w:hAnsi="Trebuchet MS"/>
        </w:rPr>
      </w:pPr>
      <w:r>
        <w:rPr>
          <w:rFonts w:ascii="Trebuchet MS" w:hAnsi="Trebuchet MS"/>
        </w:rPr>
        <w:t>Both the Hanson and Boral quarries in Rowville and Lysterfield have the required work authorities and approved work plans for their operations.</w:t>
      </w:r>
    </w:p>
    <w:p w14:paraId="72E06B4A" w14:textId="4502DE3E" w:rsidR="00FF6CFC" w:rsidRDefault="00FF6CFC" w:rsidP="007A2C0D">
      <w:pPr>
        <w:spacing w:after="120" w:line="240" w:lineRule="auto"/>
        <w:rPr>
          <w:rFonts w:ascii="Trebuchet MS" w:hAnsi="Trebuchet MS"/>
        </w:rPr>
      </w:pPr>
      <w:r>
        <w:rPr>
          <w:rFonts w:ascii="Trebuchet MS" w:hAnsi="Trebuchet MS"/>
        </w:rPr>
        <w:t>These approvals have conditions which quarry operators must comply with to operate lawfully.</w:t>
      </w:r>
    </w:p>
    <w:p w14:paraId="3F7D4D14" w14:textId="69EC2EF9" w:rsidR="00FF6CFC" w:rsidRDefault="00FF6CFC" w:rsidP="007A2C0D">
      <w:pPr>
        <w:spacing w:after="120" w:line="240" w:lineRule="auto"/>
        <w:rPr>
          <w:rFonts w:ascii="Trebuchet MS" w:hAnsi="Trebuchet MS"/>
        </w:rPr>
      </w:pPr>
      <w:r>
        <w:rPr>
          <w:rFonts w:ascii="Trebuchet MS" w:hAnsi="Trebuchet MS"/>
        </w:rPr>
        <w:t>These approvals last for the life of the stone resource at these sites but are required to change as the operation changes, such as with a proposed expansion of a quarry.</w:t>
      </w:r>
    </w:p>
    <w:p w14:paraId="2BDD755D" w14:textId="54C91EBF" w:rsidR="00FF6CFC" w:rsidRDefault="00435CBE" w:rsidP="007A2C0D">
      <w:pPr>
        <w:spacing w:after="120" w:line="240" w:lineRule="auto"/>
        <w:rPr>
          <w:rFonts w:ascii="Trebuchet MS" w:hAnsi="Trebuchet MS"/>
        </w:rPr>
      </w:pPr>
      <w:r>
        <w:rPr>
          <w:rFonts w:ascii="Trebuchet MS" w:hAnsi="Trebuchet MS"/>
        </w:rPr>
        <w:t xml:space="preserve">The Boral </w:t>
      </w:r>
      <w:r w:rsidR="00BA35FC">
        <w:rPr>
          <w:rFonts w:ascii="Trebuchet MS" w:hAnsi="Trebuchet MS"/>
        </w:rPr>
        <w:t>Lysterfield Quarry</w:t>
      </w:r>
      <w:r>
        <w:rPr>
          <w:rFonts w:ascii="Trebuchet MS" w:hAnsi="Trebuchet MS"/>
        </w:rPr>
        <w:t xml:space="preserve"> has an act of parliament, the Extractive Industries Lysterfield Act, 1987, that applies to the site and permits the acquiring of stone within the Churchill National Park.</w:t>
      </w:r>
    </w:p>
    <w:p w14:paraId="49DA261A" w14:textId="1C86D365" w:rsidR="00435CBE" w:rsidRDefault="00435CBE" w:rsidP="007A2C0D">
      <w:pPr>
        <w:spacing w:after="120" w:line="240" w:lineRule="auto"/>
        <w:rPr>
          <w:rFonts w:ascii="Trebuchet MS" w:hAnsi="Trebuchet MS"/>
        </w:rPr>
      </w:pPr>
      <w:r>
        <w:rPr>
          <w:rFonts w:ascii="Trebuchet MS" w:hAnsi="Trebuchet MS"/>
        </w:rPr>
        <w:t>Quarries are also required to have rehabilitation plans and bonds in place to ensure the planned rehabilitation of the site is completed.</w:t>
      </w:r>
    </w:p>
    <w:p w14:paraId="190CD652" w14:textId="5624E54B" w:rsidR="00435CBE" w:rsidRDefault="00435CBE" w:rsidP="007A2C0D">
      <w:pPr>
        <w:spacing w:after="120" w:line="240" w:lineRule="auto"/>
        <w:rPr>
          <w:rFonts w:ascii="Trebuchet MS" w:hAnsi="Trebuchet MS"/>
        </w:rPr>
      </w:pPr>
      <w:r>
        <w:rPr>
          <w:rFonts w:ascii="Trebuchet MS" w:hAnsi="Trebuchet MS"/>
        </w:rPr>
        <w:t>These bonds act as a guarantee to the state so that if the operator does not complete the rehabilitation the state is able to use these funds to ensure the rehabilitation is completed appropriately.</w:t>
      </w:r>
    </w:p>
    <w:p w14:paraId="742BFA0E" w14:textId="2EF96E69" w:rsidR="00435CBE" w:rsidRDefault="00435CBE" w:rsidP="007A2C0D">
      <w:pPr>
        <w:spacing w:after="120" w:line="240" w:lineRule="auto"/>
        <w:rPr>
          <w:rFonts w:ascii="Trebuchet MS" w:hAnsi="Trebuchet MS"/>
        </w:rPr>
      </w:pPr>
      <w:r>
        <w:rPr>
          <w:rFonts w:ascii="Trebuchet MS" w:hAnsi="Trebuchet MS"/>
        </w:rPr>
        <w:lastRenderedPageBreak/>
        <w:t>Both quarries at Lysterfield have bonds in place for this purpose and p</w:t>
      </w:r>
      <w:r w:rsidR="00C1328A">
        <w:rPr>
          <w:rFonts w:ascii="Trebuchet MS" w:hAnsi="Trebuchet MS"/>
        </w:rPr>
        <w:t>lan to operate for many more years providing stone for construction.</w:t>
      </w:r>
    </w:p>
    <w:p w14:paraId="18FCA2AC" w14:textId="500D99B8" w:rsidR="00C1328A" w:rsidRDefault="00C1328A" w:rsidP="007A2C0D">
      <w:pPr>
        <w:spacing w:after="120" w:line="240" w:lineRule="auto"/>
        <w:rPr>
          <w:rFonts w:ascii="Trebuchet MS" w:hAnsi="Trebuchet MS"/>
        </w:rPr>
      </w:pPr>
      <w:r>
        <w:rPr>
          <w:rFonts w:ascii="Trebuchet MS" w:hAnsi="Trebuchet MS"/>
        </w:rPr>
        <w:t>During the pandemic of 2020 quarries were classified as essential operations and continued to operate, while many of us were required to work from home due to the COVID-19 pandemic.</w:t>
      </w:r>
    </w:p>
    <w:p w14:paraId="7832CDC9" w14:textId="7729A7D0" w:rsidR="00C1328A" w:rsidRDefault="00C1328A" w:rsidP="007A2C0D">
      <w:pPr>
        <w:spacing w:after="120" w:line="240" w:lineRule="auto"/>
        <w:rPr>
          <w:rFonts w:ascii="Trebuchet MS" w:hAnsi="Trebuchet MS"/>
        </w:rPr>
      </w:pPr>
      <w:r>
        <w:rPr>
          <w:rFonts w:ascii="Trebuchet MS" w:hAnsi="Trebuchet MS"/>
        </w:rPr>
        <w:t>We received a large number of complaints in 2020 and we have visited a site or observed operations from early 2020 through to later in the year, with our most recent site visits being inspections at both quarry sites prior to Christmas.</w:t>
      </w:r>
    </w:p>
    <w:p w14:paraId="7F5E1540" w14:textId="235FF8D1" w:rsidR="00315198" w:rsidRDefault="00315198" w:rsidP="007A2C0D">
      <w:pPr>
        <w:spacing w:after="120" w:line="240" w:lineRule="auto"/>
        <w:rPr>
          <w:rFonts w:ascii="Trebuchet MS" w:hAnsi="Trebuchet MS"/>
        </w:rPr>
      </w:pPr>
      <w:r>
        <w:rPr>
          <w:rFonts w:ascii="Trebuchet MS" w:hAnsi="Trebuchet MS"/>
        </w:rPr>
        <w:t>We also regularly receive site monitoring operations data from quarries to check compliance with work plan requirements and this has always been forthcoming from both quarries.</w:t>
      </w:r>
    </w:p>
    <w:p w14:paraId="6BF4A4B7" w14:textId="718611BA" w:rsidR="00315198" w:rsidRDefault="00315198" w:rsidP="007A2C0D">
      <w:pPr>
        <w:spacing w:after="120" w:line="240" w:lineRule="auto"/>
        <w:rPr>
          <w:rFonts w:ascii="Trebuchet MS" w:hAnsi="Trebuchet MS"/>
        </w:rPr>
      </w:pPr>
      <w:r>
        <w:rPr>
          <w:rFonts w:ascii="Trebuchet MS" w:hAnsi="Trebuchet MS"/>
        </w:rPr>
        <w:t>Blasting at these quarries is a necessary part of quarry operations as these are hard rock quarry sites extracting stone.</w:t>
      </w:r>
    </w:p>
    <w:p w14:paraId="2F65DAC2" w14:textId="41079427" w:rsidR="00315198" w:rsidRDefault="00315198" w:rsidP="007A2C0D">
      <w:pPr>
        <w:spacing w:after="120" w:line="240" w:lineRule="auto"/>
        <w:rPr>
          <w:rFonts w:ascii="Trebuchet MS" w:hAnsi="Trebuchet MS"/>
        </w:rPr>
      </w:pPr>
      <w:r>
        <w:rPr>
          <w:rFonts w:ascii="Trebuchet MS" w:hAnsi="Trebuchet MS"/>
        </w:rPr>
        <w:t>Blasting is need to enable rock to be recovered from the ground for transfer to site crushers for production into aggregate and cartage offsite.</w:t>
      </w:r>
    </w:p>
    <w:p w14:paraId="1DBB99CA" w14:textId="538531EE" w:rsidR="00315198" w:rsidRDefault="00315198" w:rsidP="007A2C0D">
      <w:pPr>
        <w:spacing w:after="120" w:line="240" w:lineRule="auto"/>
        <w:rPr>
          <w:rFonts w:ascii="Trebuchet MS" w:hAnsi="Trebuchet MS"/>
        </w:rPr>
      </w:pPr>
      <w:r>
        <w:rPr>
          <w:rFonts w:ascii="Trebuchet MS" w:hAnsi="Trebuchet MS"/>
        </w:rPr>
        <w:t>Noise and vibration from blasting hard rock for extraction at this quarries will be heard and felt in the surrounding community, and is permitted provided it is in accordance with the controls in place at these sites.</w:t>
      </w:r>
    </w:p>
    <w:p w14:paraId="4ABD196C" w14:textId="7DAD39E3" w:rsidR="00315198" w:rsidRDefault="00315198" w:rsidP="007A2C0D">
      <w:pPr>
        <w:spacing w:after="120" w:line="240" w:lineRule="auto"/>
        <w:rPr>
          <w:rFonts w:ascii="Trebuchet MS" w:hAnsi="Trebuchet MS"/>
        </w:rPr>
      </w:pPr>
      <w:r>
        <w:rPr>
          <w:rFonts w:ascii="Trebuchet MS" w:hAnsi="Trebuchet MS"/>
        </w:rPr>
        <w:t>Blasting at both sites can only occur Monday through to Friday between 10:00am and 4:00pm, and limits apply to noise and vibration from blasting beyond the quarry’s work authority boundaries.</w:t>
      </w:r>
    </w:p>
    <w:p w14:paraId="5B2D8DFE" w14:textId="74D809CB" w:rsidR="00315198" w:rsidRDefault="00D92444" w:rsidP="007A2C0D">
      <w:pPr>
        <w:spacing w:after="120" w:line="240" w:lineRule="auto"/>
        <w:rPr>
          <w:rFonts w:ascii="Trebuchet MS" w:hAnsi="Trebuchet MS"/>
        </w:rPr>
      </w:pPr>
      <w:r>
        <w:rPr>
          <w:rFonts w:ascii="Trebuchet MS" w:hAnsi="Trebuchet MS"/>
        </w:rPr>
        <w:t>An independent company is engaged by Hanson for the Hanson-</w:t>
      </w:r>
      <w:r w:rsidR="00BA35FC">
        <w:rPr>
          <w:rFonts w:ascii="Trebuchet MS" w:hAnsi="Trebuchet MS"/>
        </w:rPr>
        <w:t>Lysterfield Quarry</w:t>
      </w:r>
      <w:r>
        <w:rPr>
          <w:rFonts w:ascii="Trebuchet MS" w:hAnsi="Trebuchet MS"/>
        </w:rPr>
        <w:t xml:space="preserve"> site to undertake blasting noise and vibration monitoring at locations around its </w:t>
      </w:r>
      <w:r w:rsidR="00BA35FC">
        <w:rPr>
          <w:rFonts w:ascii="Trebuchet MS" w:hAnsi="Trebuchet MS"/>
        </w:rPr>
        <w:t>Lysterfield Quarry</w:t>
      </w:r>
      <w:r>
        <w:rPr>
          <w:rFonts w:ascii="Trebuchet MS" w:hAnsi="Trebuchet MS"/>
        </w:rPr>
        <w:t>, including in nearby residential areas.</w:t>
      </w:r>
    </w:p>
    <w:p w14:paraId="70ACA808" w14:textId="0539C71D" w:rsidR="00D92444" w:rsidRDefault="00D92444" w:rsidP="007A2C0D">
      <w:pPr>
        <w:spacing w:after="120" w:line="240" w:lineRule="auto"/>
        <w:rPr>
          <w:rFonts w:ascii="Trebuchet MS" w:hAnsi="Trebuchet MS"/>
        </w:rPr>
      </w:pPr>
      <w:r>
        <w:rPr>
          <w:rFonts w:ascii="Trebuchet MS" w:hAnsi="Trebuchet MS"/>
        </w:rPr>
        <w:t>This company is suitably qualified and experienced in undertaking this work and uses the necessary equipment needed to gather monitoring data for these blasting events.</w:t>
      </w:r>
    </w:p>
    <w:p w14:paraId="431484DC" w14:textId="60539E0E" w:rsidR="00D92444" w:rsidRDefault="00D92444" w:rsidP="007A2C0D">
      <w:pPr>
        <w:spacing w:after="120" w:line="240" w:lineRule="auto"/>
        <w:rPr>
          <w:rFonts w:ascii="Trebuchet MS" w:hAnsi="Trebuchet MS"/>
        </w:rPr>
      </w:pPr>
      <w:r>
        <w:rPr>
          <w:rFonts w:ascii="Trebuchet MS" w:hAnsi="Trebuchet MS"/>
        </w:rPr>
        <w:t>Of all the complaints we have received for the Hanson-</w:t>
      </w:r>
      <w:r w:rsidR="00BA35FC">
        <w:rPr>
          <w:rFonts w:ascii="Trebuchet MS" w:hAnsi="Trebuchet MS"/>
        </w:rPr>
        <w:t>Lysterfield Quarry</w:t>
      </w:r>
      <w:r>
        <w:rPr>
          <w:rFonts w:ascii="Trebuchet MS" w:hAnsi="Trebuchet MS"/>
        </w:rPr>
        <w:t xml:space="preserve"> to date, the majority, over 80%, have been in relation to blasting noise and vibration from the quarry.</w:t>
      </w:r>
    </w:p>
    <w:p w14:paraId="7C228E83" w14:textId="6A1BC822" w:rsidR="00D92444" w:rsidRDefault="00D92444" w:rsidP="007A2C0D">
      <w:pPr>
        <w:spacing w:after="120" w:line="240" w:lineRule="auto"/>
        <w:rPr>
          <w:rFonts w:ascii="Trebuchet MS" w:hAnsi="Trebuchet MS"/>
        </w:rPr>
      </w:pPr>
      <w:r>
        <w:rPr>
          <w:rFonts w:ascii="Trebuchet MS" w:hAnsi="Trebuchet MS"/>
        </w:rPr>
        <w:t xml:space="preserve">We have also had some complaints about blasting from the Boral </w:t>
      </w:r>
      <w:r w:rsidR="00BA35FC">
        <w:rPr>
          <w:rFonts w:ascii="Trebuchet MS" w:hAnsi="Trebuchet MS"/>
        </w:rPr>
        <w:t>Lysterfield Quarry</w:t>
      </w:r>
      <w:r>
        <w:rPr>
          <w:rFonts w:ascii="Trebuchet MS" w:hAnsi="Trebuchet MS"/>
        </w:rPr>
        <w:t>.</w:t>
      </w:r>
    </w:p>
    <w:p w14:paraId="7A11A87D" w14:textId="292D623D" w:rsidR="00D92444" w:rsidRDefault="00D92444" w:rsidP="007A2C0D">
      <w:pPr>
        <w:spacing w:after="120" w:line="240" w:lineRule="auto"/>
        <w:rPr>
          <w:rFonts w:ascii="Trebuchet MS" w:hAnsi="Trebuchet MS"/>
        </w:rPr>
      </w:pPr>
      <w:r>
        <w:rPr>
          <w:rFonts w:ascii="Trebuchet MS" w:hAnsi="Trebuchet MS"/>
        </w:rPr>
        <w:t>We’ve reviewed the independent consultant’s monitoring report for blasting noise and vibration compliance at the Hanson-</w:t>
      </w:r>
      <w:r w:rsidR="00BA35FC">
        <w:rPr>
          <w:rFonts w:ascii="Trebuchet MS" w:hAnsi="Trebuchet MS"/>
        </w:rPr>
        <w:t>Lysterfield Quarry</w:t>
      </w:r>
      <w:r>
        <w:rPr>
          <w:rFonts w:ascii="Trebuchet MS" w:hAnsi="Trebuchet MS"/>
        </w:rPr>
        <w:t xml:space="preserve"> and found it to be compliant with the limits of the approved work plan.</w:t>
      </w:r>
    </w:p>
    <w:p w14:paraId="1CBD9D68" w14:textId="27E85EA0" w:rsidR="00D92444" w:rsidRDefault="00D92444" w:rsidP="007A2C0D">
      <w:pPr>
        <w:spacing w:after="120" w:line="240" w:lineRule="auto"/>
        <w:rPr>
          <w:rFonts w:ascii="Trebuchet MS" w:hAnsi="Trebuchet MS"/>
        </w:rPr>
      </w:pPr>
      <w:r>
        <w:rPr>
          <w:rFonts w:ascii="Trebuchet MS" w:hAnsi="Trebuchet MS"/>
        </w:rPr>
        <w:t>The Hanson-</w:t>
      </w:r>
      <w:r w:rsidR="00BA35FC">
        <w:rPr>
          <w:rFonts w:ascii="Trebuchet MS" w:hAnsi="Trebuchet MS"/>
        </w:rPr>
        <w:t>Lysterfield Quarry</w:t>
      </w:r>
      <w:r>
        <w:rPr>
          <w:rFonts w:ascii="Trebuchet MS" w:hAnsi="Trebuchet MS"/>
        </w:rPr>
        <w:t xml:space="preserve"> has a blasting vibration limit of 10 millimetres per second, and a blasting noise limit of 120 decibels.</w:t>
      </w:r>
    </w:p>
    <w:p w14:paraId="2DC4F22F" w14:textId="703B72C0" w:rsidR="00D92444" w:rsidRDefault="00D92444" w:rsidP="007A2C0D">
      <w:pPr>
        <w:spacing w:after="120" w:line="240" w:lineRule="auto"/>
        <w:rPr>
          <w:rFonts w:ascii="Trebuchet MS" w:hAnsi="Trebuchet MS"/>
        </w:rPr>
      </w:pPr>
      <w:r>
        <w:rPr>
          <w:rFonts w:ascii="Trebuchet MS" w:hAnsi="Trebuchet MS"/>
        </w:rPr>
        <w:t>The monitoring data visible on the Hanson-</w:t>
      </w:r>
      <w:r w:rsidR="00BA35FC">
        <w:rPr>
          <w:rFonts w:ascii="Trebuchet MS" w:hAnsi="Trebuchet MS"/>
        </w:rPr>
        <w:t>Lysterfield Quarry</w:t>
      </w:r>
      <w:r>
        <w:rPr>
          <w:rFonts w:ascii="Trebuchet MS" w:hAnsi="Trebuchet MS"/>
        </w:rPr>
        <w:t xml:space="preserve"> website shows blasting monitoring results are consistently well below these limits.</w:t>
      </w:r>
    </w:p>
    <w:p w14:paraId="4AC2992E" w14:textId="3998563D" w:rsidR="00D92444" w:rsidRDefault="00D92444" w:rsidP="007A2C0D">
      <w:pPr>
        <w:spacing w:after="120" w:line="240" w:lineRule="auto"/>
        <w:rPr>
          <w:rFonts w:ascii="Trebuchet MS" w:hAnsi="Trebuchet MS"/>
        </w:rPr>
      </w:pPr>
      <w:r>
        <w:rPr>
          <w:rFonts w:ascii="Trebuchet MS" w:hAnsi="Trebuchet MS"/>
        </w:rPr>
        <w:t>I think it’s useful for people to note that the following can be found on the Hanson-</w:t>
      </w:r>
      <w:r w:rsidR="00BA35FC">
        <w:rPr>
          <w:rFonts w:ascii="Trebuchet MS" w:hAnsi="Trebuchet MS"/>
        </w:rPr>
        <w:t>Lysterfield Quarry</w:t>
      </w:r>
      <w:r>
        <w:rPr>
          <w:rFonts w:ascii="Trebuchet MS" w:hAnsi="Trebuchet MS"/>
        </w:rPr>
        <w:t xml:space="preserve"> website, there’s a system where residents nearby can to subscribe to to receive SMS text notifications on the day for some forewarning of blasting events.</w:t>
      </w:r>
    </w:p>
    <w:p w14:paraId="13173C9E" w14:textId="574CB0F0" w:rsidR="00D92444" w:rsidRDefault="00D92444" w:rsidP="007A2C0D">
      <w:pPr>
        <w:spacing w:after="120" w:line="240" w:lineRule="auto"/>
        <w:rPr>
          <w:rFonts w:ascii="Trebuchet MS" w:hAnsi="Trebuchet MS"/>
        </w:rPr>
      </w:pPr>
      <w:r>
        <w:rPr>
          <w:rFonts w:ascii="Trebuchet MS" w:hAnsi="Trebuchet MS"/>
        </w:rPr>
        <w:t>While there are limits on blasting time, noise and vibration, there are no limits on the number of blasts that can occur at the quarry.</w:t>
      </w:r>
    </w:p>
    <w:p w14:paraId="1B3B07ED" w14:textId="76696049" w:rsidR="007907CE" w:rsidRDefault="007907CE" w:rsidP="007A2C0D">
      <w:pPr>
        <w:spacing w:after="120" w:line="240" w:lineRule="auto"/>
        <w:rPr>
          <w:rFonts w:ascii="Trebuchet MS" w:hAnsi="Trebuchet MS"/>
        </w:rPr>
      </w:pPr>
      <w:r>
        <w:rPr>
          <w:rFonts w:ascii="Trebuchet MS" w:hAnsi="Trebuchet MS"/>
        </w:rPr>
        <w:t>This means a blast can occur during the day all week, but they cannot occur outside of the required hours or beyond the limits or on the weekend.</w:t>
      </w:r>
    </w:p>
    <w:p w14:paraId="519C5B5A" w14:textId="0CB5A1C2" w:rsidR="007907CE" w:rsidRDefault="007907CE" w:rsidP="007A2C0D">
      <w:pPr>
        <w:spacing w:after="120" w:line="240" w:lineRule="auto"/>
        <w:rPr>
          <w:rFonts w:ascii="Trebuchet MS" w:hAnsi="Trebuchet MS"/>
        </w:rPr>
      </w:pPr>
      <w:r>
        <w:rPr>
          <w:rFonts w:ascii="Trebuchet MS" w:hAnsi="Trebuchet MS"/>
        </w:rPr>
        <w:t xml:space="preserve">Although this applied to the </w:t>
      </w:r>
      <w:r w:rsidR="00BA35FC">
        <w:rPr>
          <w:rFonts w:ascii="Trebuchet MS" w:hAnsi="Trebuchet MS"/>
        </w:rPr>
        <w:t>Lysterfield Quarry</w:t>
      </w:r>
      <w:r>
        <w:rPr>
          <w:rFonts w:ascii="Trebuchet MS" w:hAnsi="Trebuchet MS"/>
        </w:rPr>
        <w:t xml:space="preserve"> site is 10 millimetres per second, which is an older standard for blasting limits, Earth Resources Regulation has reviewed data from the blast monitoring for Hanson-Lysterfield since 2019, and it shows that 100% of blasts </w:t>
      </w:r>
      <w:r>
        <w:rPr>
          <w:rFonts w:ascii="Trebuchet MS" w:hAnsi="Trebuchet MS"/>
        </w:rPr>
        <w:lastRenderedPageBreak/>
        <w:t>are below the more recent Australian standard of five millimetre per second for vibration which is the standard that’s applied to new blasting approvals, and that 97% of blasts are less than three millimetres per second.</w:t>
      </w:r>
    </w:p>
    <w:p w14:paraId="004639A1" w14:textId="5DD7FF07" w:rsidR="007907CE" w:rsidRDefault="007907CE" w:rsidP="007A2C0D">
      <w:pPr>
        <w:spacing w:after="120" w:line="240" w:lineRule="auto"/>
        <w:rPr>
          <w:rFonts w:ascii="Trebuchet MS" w:hAnsi="Trebuchet MS"/>
        </w:rPr>
      </w:pPr>
      <w:r>
        <w:rPr>
          <w:rFonts w:ascii="Trebuchet MS" w:hAnsi="Trebuchet MS"/>
        </w:rPr>
        <w:t xml:space="preserve">We’ve also reviewed the Boral </w:t>
      </w:r>
      <w:r w:rsidR="00BA35FC">
        <w:rPr>
          <w:rFonts w:ascii="Trebuchet MS" w:hAnsi="Trebuchet MS"/>
        </w:rPr>
        <w:t>Lysterfield Quarry</w:t>
      </w:r>
      <w:r>
        <w:rPr>
          <w:rFonts w:ascii="Trebuchet MS" w:hAnsi="Trebuchet MS"/>
        </w:rPr>
        <w:t xml:space="preserve"> blasting noise and vibration monitoring data and found this site to be compliant as well.</w:t>
      </w:r>
    </w:p>
    <w:p w14:paraId="490496A2" w14:textId="5D5703EA" w:rsidR="007907CE" w:rsidRDefault="007907CE" w:rsidP="007A2C0D">
      <w:pPr>
        <w:spacing w:after="120" w:line="240" w:lineRule="auto"/>
        <w:rPr>
          <w:rFonts w:ascii="Trebuchet MS" w:hAnsi="Trebuchet MS"/>
        </w:rPr>
      </w:pPr>
      <w:r>
        <w:rPr>
          <w:rFonts w:ascii="Trebuchet MS" w:hAnsi="Trebuchet MS"/>
        </w:rPr>
        <w:t xml:space="preserve">We’ve had some nearby residents complain of damage to their property from quarry </w:t>
      </w:r>
      <w:proofErr w:type="gramStart"/>
      <w:r>
        <w:rPr>
          <w:rFonts w:ascii="Trebuchet MS" w:hAnsi="Trebuchet MS"/>
        </w:rPr>
        <w:t>blasting,</w:t>
      </w:r>
      <w:proofErr w:type="gramEnd"/>
      <w:r>
        <w:rPr>
          <w:rFonts w:ascii="Trebuchet MS" w:hAnsi="Trebuchet MS"/>
        </w:rPr>
        <w:t xml:space="preserve"> this is an issue that needs to be addressed between the complainant and the party they feel is responsible for any damage.</w:t>
      </w:r>
    </w:p>
    <w:p w14:paraId="4AA2A9C0" w14:textId="678D961B" w:rsidR="007907CE" w:rsidRDefault="007907CE" w:rsidP="007A2C0D">
      <w:pPr>
        <w:spacing w:after="120" w:line="240" w:lineRule="auto"/>
        <w:rPr>
          <w:rFonts w:ascii="Trebuchet MS" w:hAnsi="Trebuchet MS"/>
        </w:rPr>
      </w:pPr>
      <w:r>
        <w:rPr>
          <w:rFonts w:ascii="Trebuchet MS" w:hAnsi="Trebuchet MS"/>
        </w:rPr>
        <w:t xml:space="preserve">Hanson has investigated these matters for individual properties surrounding the </w:t>
      </w:r>
      <w:r w:rsidR="00BA35FC">
        <w:rPr>
          <w:rFonts w:ascii="Trebuchet MS" w:hAnsi="Trebuchet MS"/>
        </w:rPr>
        <w:t>Lysterfield Quarry</w:t>
      </w:r>
      <w:r>
        <w:rPr>
          <w:rFonts w:ascii="Trebuchet MS" w:hAnsi="Trebuchet MS"/>
        </w:rPr>
        <w:t xml:space="preserve"> in the past, and information from an independent engineering consultant regarding community questions around this topic is available on their website.</w:t>
      </w:r>
    </w:p>
    <w:p w14:paraId="21F03CA8" w14:textId="13DEFB36" w:rsidR="007907CE" w:rsidRDefault="007907CE" w:rsidP="007A2C0D">
      <w:pPr>
        <w:spacing w:after="120" w:line="240" w:lineRule="auto"/>
        <w:rPr>
          <w:rFonts w:ascii="Trebuchet MS" w:hAnsi="Trebuchet MS"/>
        </w:rPr>
      </w:pPr>
      <w:r>
        <w:rPr>
          <w:rFonts w:ascii="Trebuchet MS" w:hAnsi="Trebuchet MS"/>
        </w:rPr>
        <w:t>I suggest anyone with concerns regarding this can start looking at that document and the information it contains.</w:t>
      </w:r>
    </w:p>
    <w:p w14:paraId="3371127C" w14:textId="19502652" w:rsidR="007907CE" w:rsidRDefault="007907CE" w:rsidP="007A2C0D">
      <w:pPr>
        <w:spacing w:after="120" w:line="240" w:lineRule="auto"/>
        <w:rPr>
          <w:rFonts w:ascii="Trebuchet MS" w:hAnsi="Trebuchet MS"/>
        </w:rPr>
      </w:pPr>
      <w:r>
        <w:rPr>
          <w:rFonts w:ascii="Trebuchet MS" w:hAnsi="Trebuchet MS"/>
        </w:rPr>
        <w:t>Both the quarries are restricted in the hours they may operate.</w:t>
      </w:r>
    </w:p>
    <w:p w14:paraId="0ADC133F" w14:textId="7863693E" w:rsidR="007907CE" w:rsidRDefault="007907CE" w:rsidP="007A2C0D">
      <w:pPr>
        <w:spacing w:after="120" w:line="240" w:lineRule="auto"/>
        <w:rPr>
          <w:rFonts w:ascii="Trebuchet MS" w:hAnsi="Trebuchet MS"/>
        </w:rPr>
      </w:pPr>
      <w:r>
        <w:rPr>
          <w:rFonts w:ascii="Trebuchet MS" w:hAnsi="Trebuchet MS"/>
        </w:rPr>
        <w:t>These restrictions are from 6:00am to 6:00pm Monday to Saturday inclusive, with the secondary crusher or processing plant on site able to operate until 10:00pm, and a provision that allows for essential plant maintenance outside of those hours.</w:t>
      </w:r>
    </w:p>
    <w:p w14:paraId="18C96A69" w14:textId="3568A3DC" w:rsidR="007907CE" w:rsidRDefault="007907CE" w:rsidP="007A2C0D">
      <w:pPr>
        <w:spacing w:after="120" w:line="240" w:lineRule="auto"/>
        <w:rPr>
          <w:rFonts w:ascii="Trebuchet MS" w:hAnsi="Trebuchet MS"/>
        </w:rPr>
      </w:pPr>
      <w:r>
        <w:rPr>
          <w:rFonts w:ascii="Trebuchet MS" w:hAnsi="Trebuchet MS"/>
        </w:rPr>
        <w:t xml:space="preserve">Truck movements from the quarries are a part of site operations, and past complaints have identified an area of non-compliance at the Hanson </w:t>
      </w:r>
      <w:r w:rsidR="00BA35FC">
        <w:rPr>
          <w:rFonts w:ascii="Trebuchet MS" w:hAnsi="Trebuchet MS"/>
        </w:rPr>
        <w:t>Lysterfield Quarry</w:t>
      </w:r>
      <w:r>
        <w:rPr>
          <w:rFonts w:ascii="Trebuchet MS" w:hAnsi="Trebuchet MS"/>
        </w:rPr>
        <w:t xml:space="preserve"> site which has been corrected.</w:t>
      </w:r>
    </w:p>
    <w:p w14:paraId="45FAD905" w14:textId="16F7B4B3" w:rsidR="007907CE" w:rsidRDefault="007907CE" w:rsidP="007A2C0D">
      <w:pPr>
        <w:spacing w:after="120" w:line="240" w:lineRule="auto"/>
        <w:rPr>
          <w:rFonts w:ascii="Trebuchet MS" w:hAnsi="Trebuchet MS"/>
        </w:rPr>
      </w:pPr>
      <w:r>
        <w:rPr>
          <w:rFonts w:ascii="Trebuchet MS" w:hAnsi="Trebuchet MS"/>
        </w:rPr>
        <w:t>Both the Hanson and Boral sites have changed truck site movements to ensure compliance with requirements, and Hanson has established additional signage and security to control truck access.</w:t>
      </w:r>
    </w:p>
    <w:p w14:paraId="6A09D9DC" w14:textId="57586387" w:rsidR="007907CE" w:rsidRDefault="007907CE" w:rsidP="007A2C0D">
      <w:pPr>
        <w:spacing w:after="120" w:line="240" w:lineRule="auto"/>
        <w:rPr>
          <w:rFonts w:ascii="Trebuchet MS" w:hAnsi="Trebuchet MS"/>
        </w:rPr>
      </w:pPr>
      <w:r>
        <w:rPr>
          <w:rFonts w:ascii="Trebuchet MS" w:hAnsi="Trebuchet MS"/>
        </w:rPr>
        <w:t>Hanson has also altered its crusher start time to ensure these only operate from 6:00am.</w:t>
      </w:r>
    </w:p>
    <w:p w14:paraId="5D6CA2EA" w14:textId="0DDB1E2F" w:rsidR="00A842E4" w:rsidRDefault="00A842E4" w:rsidP="007A2C0D">
      <w:pPr>
        <w:spacing w:after="120" w:line="240" w:lineRule="auto"/>
        <w:rPr>
          <w:rFonts w:ascii="Trebuchet MS" w:hAnsi="Trebuchet MS"/>
        </w:rPr>
      </w:pPr>
      <w:r>
        <w:rPr>
          <w:rFonts w:ascii="Trebuchet MS" w:hAnsi="Trebuchet MS"/>
        </w:rPr>
        <w:t>Noise from the site is permitted and will be heard in the community.</w:t>
      </w:r>
    </w:p>
    <w:p w14:paraId="05DD177F" w14:textId="10BF233A" w:rsidR="00A842E4" w:rsidRDefault="00A842E4" w:rsidP="007A2C0D">
      <w:pPr>
        <w:spacing w:after="120" w:line="240" w:lineRule="auto"/>
        <w:rPr>
          <w:rFonts w:ascii="Trebuchet MS" w:hAnsi="Trebuchet MS"/>
        </w:rPr>
      </w:pPr>
      <w:r>
        <w:rPr>
          <w:rFonts w:ascii="Trebuchet MS" w:hAnsi="Trebuchet MS"/>
        </w:rPr>
        <w:t>Where this might be linked to operating hours at the site, this may be investigated further by Earth Resources Regulation.</w:t>
      </w:r>
    </w:p>
    <w:p w14:paraId="7C241ED1" w14:textId="621F08D1" w:rsidR="00A842E4" w:rsidRDefault="00A842E4" w:rsidP="007A2C0D">
      <w:pPr>
        <w:spacing w:after="120" w:line="240" w:lineRule="auto"/>
        <w:rPr>
          <w:rFonts w:ascii="Trebuchet MS" w:hAnsi="Trebuchet MS"/>
        </w:rPr>
      </w:pPr>
      <w:r>
        <w:rPr>
          <w:rFonts w:ascii="Trebuchet MS" w:hAnsi="Trebuchet MS"/>
        </w:rPr>
        <w:t>Although non-compliance has not been identified, adherence to prescribed operating hours will continue to be monitored by Earth Resources Regulation for both quarry sites.</w:t>
      </w:r>
    </w:p>
    <w:p w14:paraId="49872EE6" w14:textId="4A7C753E" w:rsidR="00A842E4" w:rsidRDefault="00A842E4" w:rsidP="007A2C0D">
      <w:pPr>
        <w:spacing w:after="120" w:line="240" w:lineRule="auto"/>
        <w:rPr>
          <w:rFonts w:ascii="Trebuchet MS" w:hAnsi="Trebuchet MS"/>
        </w:rPr>
      </w:pPr>
      <w:r>
        <w:rPr>
          <w:rFonts w:ascii="Trebuchet MS" w:hAnsi="Trebuchet MS"/>
        </w:rPr>
        <w:t xml:space="preserve">Both sites are permitted within their current approved work plan to clear vegetation, establish </w:t>
      </w:r>
      <w:r w:rsidR="00905CCF" w:rsidRPr="00905CCF">
        <w:rPr>
          <w:rFonts w:ascii="Trebuchet MS" w:hAnsi="Trebuchet MS"/>
          <w:highlight w:val="yellow"/>
        </w:rPr>
        <w:t>barns [0:14:54</w:t>
      </w:r>
      <w:r w:rsidR="00905CCF">
        <w:rPr>
          <w:rFonts w:ascii="Trebuchet MS" w:hAnsi="Trebuchet MS"/>
        </w:rPr>
        <w:t>]</w:t>
      </w:r>
      <w:r>
        <w:rPr>
          <w:rFonts w:ascii="Trebuchet MS" w:hAnsi="Trebuchet MS"/>
        </w:rPr>
        <w:t xml:space="preserve"> and </w:t>
      </w:r>
      <w:r w:rsidR="00905CCF">
        <w:rPr>
          <w:rFonts w:ascii="Trebuchet MS" w:hAnsi="Trebuchet MS"/>
        </w:rPr>
        <w:t xml:space="preserve">perimeter </w:t>
      </w:r>
      <w:r>
        <w:rPr>
          <w:rFonts w:ascii="Trebuchet MS" w:hAnsi="Trebuchet MS"/>
        </w:rPr>
        <w:t>access and excavate to access stone resources on site.</w:t>
      </w:r>
    </w:p>
    <w:p w14:paraId="6EBA196E" w14:textId="0B11D3AA" w:rsidR="00A842E4" w:rsidRDefault="00A842E4" w:rsidP="007A2C0D">
      <w:pPr>
        <w:spacing w:after="120" w:line="240" w:lineRule="auto"/>
        <w:rPr>
          <w:rFonts w:ascii="Trebuchet MS" w:hAnsi="Trebuchet MS"/>
        </w:rPr>
      </w:pPr>
      <w:r>
        <w:rPr>
          <w:rFonts w:ascii="Trebuchet MS" w:hAnsi="Trebuchet MS"/>
        </w:rPr>
        <w:t>While a portion of this is visible in the surrounding landscape these activities are permitted through the current approvals.</w:t>
      </w:r>
    </w:p>
    <w:p w14:paraId="0A416D7C" w14:textId="4D035DB4" w:rsidR="00A842E4" w:rsidRDefault="00A842E4" w:rsidP="007A2C0D">
      <w:pPr>
        <w:spacing w:after="120" w:line="240" w:lineRule="auto"/>
        <w:rPr>
          <w:rFonts w:ascii="Trebuchet MS" w:hAnsi="Trebuchet MS"/>
        </w:rPr>
      </w:pPr>
      <w:r>
        <w:rPr>
          <w:rFonts w:ascii="Trebuchet MS" w:hAnsi="Trebuchet MS"/>
        </w:rPr>
        <w:t xml:space="preserve">Both quarries are obliged to control weeds and both quarries engage </w:t>
      </w:r>
      <w:proofErr w:type="gramStart"/>
      <w:r>
        <w:rPr>
          <w:rFonts w:ascii="Trebuchet MS" w:hAnsi="Trebuchet MS"/>
        </w:rPr>
        <w:t>contractors</w:t>
      </w:r>
      <w:proofErr w:type="gramEnd"/>
      <w:r>
        <w:rPr>
          <w:rFonts w:ascii="Trebuchet MS" w:hAnsi="Trebuchet MS"/>
        </w:rPr>
        <w:t xml:space="preserve"> onsite to undertake this work.</w:t>
      </w:r>
    </w:p>
    <w:p w14:paraId="6A76074F" w14:textId="6F9574D2" w:rsidR="00A842E4" w:rsidRDefault="00A842E4" w:rsidP="007A2C0D">
      <w:pPr>
        <w:spacing w:after="120" w:line="240" w:lineRule="auto"/>
        <w:rPr>
          <w:rFonts w:ascii="Trebuchet MS" w:hAnsi="Trebuchet MS"/>
        </w:rPr>
      </w:pPr>
      <w:r>
        <w:rPr>
          <w:rFonts w:ascii="Trebuchet MS" w:hAnsi="Trebuchet MS"/>
        </w:rPr>
        <w:t xml:space="preserve">Both quarries are required to </w:t>
      </w:r>
      <w:r w:rsidRPr="003652DC">
        <w:rPr>
          <w:rFonts w:ascii="Trebuchet MS" w:hAnsi="Trebuchet MS"/>
          <w:highlight w:val="yellow"/>
        </w:rPr>
        <w:t>[0:15:18</w:t>
      </w:r>
      <w:r w:rsidR="004A227C" w:rsidRPr="003652DC">
        <w:rPr>
          <w:rFonts w:ascii="Trebuchet MS" w:hAnsi="Trebuchet MS"/>
          <w:highlight w:val="yellow"/>
        </w:rPr>
        <w:t xml:space="preserve"> audio glitch</w:t>
      </w:r>
      <w:r w:rsidRPr="003652DC">
        <w:rPr>
          <w:rFonts w:ascii="Trebuchet MS" w:hAnsi="Trebuchet MS"/>
          <w:highlight w:val="yellow"/>
        </w:rPr>
        <w:t>]</w:t>
      </w:r>
      <w:r>
        <w:rPr>
          <w:rFonts w:ascii="Trebuchet MS" w:hAnsi="Trebuchet MS"/>
        </w:rPr>
        <w:t xml:space="preserve"> and to limit dust fallout from the work authority area.</w:t>
      </w:r>
    </w:p>
    <w:p w14:paraId="752C3F27" w14:textId="2E3CF267" w:rsidR="00A842E4" w:rsidRDefault="00A842E4" w:rsidP="007A2C0D">
      <w:pPr>
        <w:spacing w:after="120" w:line="240" w:lineRule="auto"/>
        <w:rPr>
          <w:rFonts w:ascii="Trebuchet MS" w:hAnsi="Trebuchet MS"/>
        </w:rPr>
      </w:pPr>
      <w:r>
        <w:rPr>
          <w:rFonts w:ascii="Trebuchet MS" w:hAnsi="Trebuchet MS"/>
        </w:rPr>
        <w:t>To control dust both sites have dust suppression systems in place onsite through water carts and fixed water spray systems on stockpiles.</w:t>
      </w:r>
    </w:p>
    <w:p w14:paraId="05B93BEF" w14:textId="153CC80A" w:rsidR="00A842E4" w:rsidRDefault="00A842E4" w:rsidP="007A2C0D">
      <w:pPr>
        <w:spacing w:after="120" w:line="240" w:lineRule="auto"/>
        <w:rPr>
          <w:rFonts w:ascii="Trebuchet MS" w:hAnsi="Trebuchet MS"/>
        </w:rPr>
      </w:pPr>
      <w:r>
        <w:rPr>
          <w:rFonts w:ascii="Trebuchet MS" w:hAnsi="Trebuchet MS"/>
        </w:rPr>
        <w:t xml:space="preserve">For the Hanson </w:t>
      </w:r>
      <w:r w:rsidR="00BA35FC">
        <w:rPr>
          <w:rFonts w:ascii="Trebuchet MS" w:hAnsi="Trebuchet MS"/>
        </w:rPr>
        <w:t>Lysterfield Quarry</w:t>
      </w:r>
      <w:r>
        <w:rPr>
          <w:rFonts w:ascii="Trebuchet MS" w:hAnsi="Trebuchet MS"/>
        </w:rPr>
        <w:t xml:space="preserve"> onsite and offsite dust monitoring gauges have shown that the site is compliant with dust limits for all monitoring locations adjacent to the community.</w:t>
      </w:r>
    </w:p>
    <w:p w14:paraId="25101302" w14:textId="155F70F5" w:rsidR="00A842E4" w:rsidRDefault="00A842E4" w:rsidP="007A2C0D">
      <w:pPr>
        <w:spacing w:after="120" w:line="240" w:lineRule="auto"/>
        <w:rPr>
          <w:rFonts w:ascii="Trebuchet MS" w:hAnsi="Trebuchet MS"/>
        </w:rPr>
      </w:pPr>
      <w:r>
        <w:rPr>
          <w:rFonts w:ascii="Trebuchet MS" w:hAnsi="Trebuchet MS"/>
        </w:rPr>
        <w:t xml:space="preserve">Both sites have wheel wash facilities and these have been upgraded at the Hanson </w:t>
      </w:r>
      <w:r w:rsidR="00BA35FC">
        <w:rPr>
          <w:rFonts w:ascii="Trebuchet MS" w:hAnsi="Trebuchet MS"/>
        </w:rPr>
        <w:t>Lysterfield Quarry</w:t>
      </w:r>
      <w:r>
        <w:rPr>
          <w:rFonts w:ascii="Trebuchet MS" w:hAnsi="Trebuchet MS"/>
        </w:rPr>
        <w:t xml:space="preserve"> and are planned to be upgraded at the Boral </w:t>
      </w:r>
      <w:r w:rsidR="00BA35FC">
        <w:rPr>
          <w:rFonts w:ascii="Trebuchet MS" w:hAnsi="Trebuchet MS"/>
        </w:rPr>
        <w:t>Lysterfield Quarry</w:t>
      </w:r>
      <w:r>
        <w:rPr>
          <w:rFonts w:ascii="Trebuchet MS" w:hAnsi="Trebuchet MS"/>
        </w:rPr>
        <w:t>.</w:t>
      </w:r>
    </w:p>
    <w:p w14:paraId="0D50EC49" w14:textId="631B7E55" w:rsidR="00A842E4" w:rsidRDefault="00A842E4" w:rsidP="007A2C0D">
      <w:pPr>
        <w:spacing w:after="120" w:line="240" w:lineRule="auto"/>
        <w:rPr>
          <w:rFonts w:ascii="Trebuchet MS" w:hAnsi="Trebuchet MS"/>
        </w:rPr>
      </w:pPr>
      <w:r>
        <w:rPr>
          <w:rFonts w:ascii="Trebuchet MS" w:hAnsi="Trebuchet MS"/>
        </w:rPr>
        <w:lastRenderedPageBreak/>
        <w:t xml:space="preserve">These </w:t>
      </w:r>
      <w:proofErr w:type="gramStart"/>
      <w:r>
        <w:rPr>
          <w:rFonts w:ascii="Trebuchet MS" w:hAnsi="Trebuchet MS"/>
        </w:rPr>
        <w:t>wheel</w:t>
      </w:r>
      <w:proofErr w:type="gramEnd"/>
      <w:r>
        <w:rPr>
          <w:rFonts w:ascii="Trebuchet MS" w:hAnsi="Trebuchet MS"/>
        </w:rPr>
        <w:t xml:space="preserve"> wash facilities aid in removing mud and debris from vehicles when they are leaving the site in wet weather, this reduces the chance for materials sticking to tyres and being dragged out onto Wellington Road.</w:t>
      </w:r>
    </w:p>
    <w:p w14:paraId="7F9DC856" w14:textId="6E38CB31" w:rsidR="00A842E4" w:rsidRDefault="00A842E4" w:rsidP="007A2C0D">
      <w:pPr>
        <w:spacing w:after="120" w:line="240" w:lineRule="auto"/>
        <w:rPr>
          <w:rFonts w:ascii="Trebuchet MS" w:hAnsi="Trebuchet MS"/>
        </w:rPr>
      </w:pPr>
      <w:r>
        <w:rPr>
          <w:rFonts w:ascii="Trebuchet MS" w:hAnsi="Trebuchet MS"/>
        </w:rPr>
        <w:t>Wheel wash facilities are not designed or used to clean trucks of dust prior to them leaving the quarry.</w:t>
      </w:r>
    </w:p>
    <w:p w14:paraId="50733158" w14:textId="6DB4178A" w:rsidR="00A842E4" w:rsidRDefault="00A842E4" w:rsidP="007A2C0D">
      <w:pPr>
        <w:spacing w:after="120" w:line="240" w:lineRule="auto"/>
        <w:rPr>
          <w:rFonts w:ascii="Trebuchet MS" w:hAnsi="Trebuchet MS"/>
        </w:rPr>
      </w:pPr>
      <w:r>
        <w:rPr>
          <w:rFonts w:ascii="Trebuchet MS" w:hAnsi="Trebuchet MS"/>
        </w:rPr>
        <w:t>Both sites contribute to a street-sweeper vehicle that cleans along Wellington Road, and both sites have been asked by Earth Resources Regulation to ensure site practices prevent drag-out of mud and debris to Wellington Road.</w:t>
      </w:r>
    </w:p>
    <w:p w14:paraId="4738EB9F" w14:textId="52E1BAE7" w:rsidR="00A842E4" w:rsidRDefault="004A227C" w:rsidP="007A2C0D">
      <w:pPr>
        <w:spacing w:after="120" w:line="240" w:lineRule="auto"/>
        <w:rPr>
          <w:rFonts w:ascii="Trebuchet MS" w:hAnsi="Trebuchet MS"/>
        </w:rPr>
      </w:pPr>
      <w:r>
        <w:rPr>
          <w:rFonts w:ascii="Trebuchet MS" w:hAnsi="Trebuchet MS"/>
        </w:rPr>
        <w:t>Both the Hanson and Boral quarries have community liaison groups that meet regularly.</w:t>
      </w:r>
    </w:p>
    <w:p w14:paraId="75FBAB26" w14:textId="07CA1BB4" w:rsidR="004A227C" w:rsidRDefault="004A227C" w:rsidP="007A2C0D">
      <w:pPr>
        <w:spacing w:after="120" w:line="240" w:lineRule="auto"/>
        <w:rPr>
          <w:rFonts w:ascii="Trebuchet MS" w:hAnsi="Trebuchet MS"/>
        </w:rPr>
      </w:pPr>
      <w:r>
        <w:rPr>
          <w:rFonts w:ascii="Trebuchet MS" w:hAnsi="Trebuchet MS"/>
        </w:rPr>
        <w:t>Both of these community groups have an open invitation to community members to attend meetings and discuss issues related to quarry operations.</w:t>
      </w:r>
    </w:p>
    <w:p w14:paraId="53AF917A" w14:textId="2039C92D" w:rsidR="004A227C" w:rsidRDefault="004A227C" w:rsidP="007A2C0D">
      <w:pPr>
        <w:spacing w:after="120" w:line="240" w:lineRule="auto"/>
        <w:rPr>
          <w:rFonts w:ascii="Trebuchet MS" w:hAnsi="Trebuchet MS"/>
        </w:rPr>
      </w:pPr>
      <w:r>
        <w:rPr>
          <w:rFonts w:ascii="Trebuchet MS" w:hAnsi="Trebuchet MS"/>
        </w:rPr>
        <w:t xml:space="preserve">The Hanson </w:t>
      </w:r>
      <w:r w:rsidR="00BA35FC">
        <w:rPr>
          <w:rFonts w:ascii="Trebuchet MS" w:hAnsi="Trebuchet MS"/>
        </w:rPr>
        <w:t>Lysterfield Quarry</w:t>
      </w:r>
      <w:r>
        <w:rPr>
          <w:rFonts w:ascii="Trebuchet MS" w:hAnsi="Trebuchet MS"/>
        </w:rPr>
        <w:t xml:space="preserve"> established its </w:t>
      </w:r>
      <w:r w:rsidR="001D0809">
        <w:rPr>
          <w:rFonts w:ascii="Trebuchet MS" w:hAnsi="Trebuchet MS"/>
        </w:rPr>
        <w:t>Community Reference Group</w:t>
      </w:r>
      <w:r>
        <w:rPr>
          <w:rFonts w:ascii="Trebuchet MS" w:hAnsi="Trebuchet MS"/>
        </w:rPr>
        <w:t xml:space="preserve"> in 2016 and it meets every two or three months.</w:t>
      </w:r>
    </w:p>
    <w:p w14:paraId="0FAB59EC" w14:textId="43DA1666" w:rsidR="004A227C" w:rsidRDefault="004A227C" w:rsidP="007A2C0D">
      <w:pPr>
        <w:spacing w:after="120" w:line="240" w:lineRule="auto"/>
        <w:rPr>
          <w:rFonts w:ascii="Trebuchet MS" w:hAnsi="Trebuchet MS"/>
        </w:rPr>
      </w:pPr>
      <w:r>
        <w:rPr>
          <w:rFonts w:ascii="Trebuchet MS" w:hAnsi="Trebuchet MS"/>
        </w:rPr>
        <w:t xml:space="preserve">Minutes of these meetings are published on the Hanson </w:t>
      </w:r>
      <w:r w:rsidR="00BA35FC">
        <w:rPr>
          <w:rFonts w:ascii="Trebuchet MS" w:hAnsi="Trebuchet MS"/>
        </w:rPr>
        <w:t>Lysterfield Quarry</w:t>
      </w:r>
      <w:r>
        <w:rPr>
          <w:rFonts w:ascii="Trebuchet MS" w:hAnsi="Trebuchet MS"/>
        </w:rPr>
        <w:t xml:space="preserve"> website along with other useful information about quarry operations, compliance and regulatory requirements, and what plans Hanson has for the future of the quarry.</w:t>
      </w:r>
    </w:p>
    <w:p w14:paraId="1983B14B" w14:textId="7B8FBDCF" w:rsidR="004A227C" w:rsidRDefault="004A227C" w:rsidP="007A2C0D">
      <w:pPr>
        <w:spacing w:after="120" w:line="240" w:lineRule="auto"/>
        <w:rPr>
          <w:rFonts w:ascii="Trebuchet MS" w:hAnsi="Trebuchet MS"/>
        </w:rPr>
      </w:pPr>
      <w:r>
        <w:rPr>
          <w:rFonts w:ascii="Trebuchet MS" w:hAnsi="Trebuchet MS"/>
        </w:rPr>
        <w:t xml:space="preserve">Both Knox Council and Earth Resources Regulation staff attend these meetings as observers, and it was good to see two new community members attending a last month’s Hanson Lysterfield </w:t>
      </w:r>
      <w:r w:rsidR="001D0809">
        <w:rPr>
          <w:rFonts w:ascii="Trebuchet MS" w:hAnsi="Trebuchet MS"/>
        </w:rPr>
        <w:t>Community Reference Group</w:t>
      </w:r>
      <w:r>
        <w:rPr>
          <w:rFonts w:ascii="Trebuchet MS" w:hAnsi="Trebuchet MS"/>
        </w:rPr>
        <w:t xml:space="preserve"> meeting and raise issues of important to them.</w:t>
      </w:r>
    </w:p>
    <w:p w14:paraId="568FCEBB" w14:textId="5F40C206" w:rsidR="004A227C" w:rsidRDefault="004A227C" w:rsidP="007A2C0D">
      <w:pPr>
        <w:spacing w:after="120" w:line="240" w:lineRule="auto"/>
        <w:rPr>
          <w:rFonts w:ascii="Trebuchet MS" w:hAnsi="Trebuchet MS"/>
        </w:rPr>
      </w:pPr>
      <w:r>
        <w:rPr>
          <w:rFonts w:ascii="Trebuchet MS" w:hAnsi="Trebuchet MS"/>
        </w:rPr>
        <w:t>I encourage everyone here today who’s a neighbour to these quarry sites to consider attending these community meetings and discuss issues that might be important to them, and to visit the respective websites for more information.</w:t>
      </w:r>
    </w:p>
    <w:p w14:paraId="52603E83" w14:textId="26764B9A" w:rsidR="004A227C" w:rsidRDefault="004A227C" w:rsidP="007A2C0D">
      <w:pPr>
        <w:spacing w:after="120" w:line="240" w:lineRule="auto"/>
        <w:rPr>
          <w:rFonts w:ascii="Trebuchet MS" w:hAnsi="Trebuchet MS"/>
        </w:rPr>
      </w:pPr>
      <w:r>
        <w:rPr>
          <w:rFonts w:ascii="Trebuchet MS" w:hAnsi="Trebuchet MS"/>
        </w:rPr>
        <w:t xml:space="preserve">Finally, Hanson </w:t>
      </w:r>
      <w:r w:rsidR="001D0809">
        <w:rPr>
          <w:rFonts w:ascii="Trebuchet MS" w:hAnsi="Trebuchet MS"/>
        </w:rPr>
        <w:t>Community Reference Group</w:t>
      </w:r>
      <w:r>
        <w:rPr>
          <w:rFonts w:ascii="Trebuchet MS" w:hAnsi="Trebuchet MS"/>
        </w:rPr>
        <w:t>’s newsletter is occasionally circulated by post in the surrounding community of many thousands of households.</w:t>
      </w:r>
    </w:p>
    <w:p w14:paraId="1DD406BE" w14:textId="54965B3B" w:rsidR="004A227C" w:rsidRDefault="004A227C" w:rsidP="007A2C0D">
      <w:pPr>
        <w:spacing w:after="120" w:line="240" w:lineRule="auto"/>
        <w:rPr>
          <w:rFonts w:ascii="Trebuchet MS" w:hAnsi="Trebuchet MS"/>
        </w:rPr>
      </w:pPr>
      <w:r>
        <w:rPr>
          <w:rFonts w:ascii="Trebuchet MS" w:hAnsi="Trebuchet MS"/>
        </w:rPr>
        <w:t xml:space="preserve">The fourth newsletter was recently circulated in October 2020 and a copy of this newsletter which includes information on compliance and plans for the future development of the site is available on the Hanson </w:t>
      </w:r>
      <w:r w:rsidR="00BA35FC">
        <w:rPr>
          <w:rFonts w:ascii="Trebuchet MS" w:hAnsi="Trebuchet MS"/>
        </w:rPr>
        <w:t>Lysterfield Quarry</w:t>
      </w:r>
      <w:r>
        <w:rPr>
          <w:rFonts w:ascii="Trebuchet MS" w:hAnsi="Trebuchet MS"/>
        </w:rPr>
        <w:t xml:space="preserve"> website.</w:t>
      </w:r>
    </w:p>
    <w:p w14:paraId="274E9837" w14:textId="2AA3743C" w:rsidR="004A227C" w:rsidRDefault="004A227C" w:rsidP="007A2C0D">
      <w:pPr>
        <w:spacing w:after="120" w:line="240" w:lineRule="auto"/>
        <w:rPr>
          <w:rFonts w:ascii="Trebuchet MS" w:hAnsi="Trebuchet MS"/>
        </w:rPr>
      </w:pPr>
      <w:r>
        <w:rPr>
          <w:rFonts w:ascii="Trebuchet MS" w:hAnsi="Trebuchet MS"/>
        </w:rPr>
        <w:t>I’ll now handover to Megan Vallas from the EPA to continue the presentation.</w:t>
      </w:r>
    </w:p>
    <w:p w14:paraId="5A693CE5" w14:textId="70F9D77C" w:rsidR="00E10BE1" w:rsidRDefault="00E10BE1" w:rsidP="007A2C0D">
      <w:pPr>
        <w:spacing w:after="120" w:line="240" w:lineRule="auto"/>
        <w:rPr>
          <w:rFonts w:ascii="Trebuchet MS" w:hAnsi="Trebuchet MS"/>
        </w:rPr>
      </w:pPr>
      <w:r>
        <w:rPr>
          <w:rFonts w:ascii="Trebuchet MS" w:hAnsi="Trebuchet MS"/>
        </w:rPr>
        <w:t>Thank you.</w:t>
      </w:r>
    </w:p>
    <w:p w14:paraId="4898D801" w14:textId="065B97BA" w:rsidR="004A227C" w:rsidRDefault="00BA35FC" w:rsidP="007A2C0D">
      <w:pPr>
        <w:spacing w:after="120" w:line="240" w:lineRule="auto"/>
        <w:rPr>
          <w:rFonts w:ascii="Trebuchet MS" w:hAnsi="Trebuchet MS"/>
        </w:rPr>
      </w:pPr>
      <w:r>
        <w:rPr>
          <w:rFonts w:ascii="Trebuchet MS" w:hAnsi="Trebuchet MS"/>
          <w:i/>
        </w:rPr>
        <w:t>Megan Vallas</w:t>
      </w:r>
    </w:p>
    <w:p w14:paraId="02D865A8" w14:textId="541FA81C" w:rsidR="00BA35FC" w:rsidRDefault="00E10BE1" w:rsidP="007A2C0D">
      <w:pPr>
        <w:spacing w:after="120" w:line="240" w:lineRule="auto"/>
        <w:rPr>
          <w:rFonts w:ascii="Trebuchet MS" w:hAnsi="Trebuchet MS"/>
        </w:rPr>
      </w:pPr>
      <w:r>
        <w:rPr>
          <w:rFonts w:ascii="Trebuchet MS" w:hAnsi="Trebuchet MS"/>
        </w:rPr>
        <w:t>Great, thanks Barry.</w:t>
      </w:r>
    </w:p>
    <w:p w14:paraId="0E32F64D" w14:textId="5D670F1D" w:rsidR="00E10BE1" w:rsidRDefault="00E10BE1" w:rsidP="007A2C0D">
      <w:pPr>
        <w:spacing w:after="120" w:line="240" w:lineRule="auto"/>
        <w:rPr>
          <w:rFonts w:ascii="Trebuchet MS" w:hAnsi="Trebuchet MS"/>
        </w:rPr>
      </w:pPr>
      <w:r>
        <w:rPr>
          <w:rFonts w:ascii="Trebuchet MS" w:hAnsi="Trebuchet MS"/>
        </w:rPr>
        <w:t>Hi everyone.</w:t>
      </w:r>
    </w:p>
    <w:p w14:paraId="3EB268B0" w14:textId="3F98A298" w:rsidR="00E10BE1" w:rsidRDefault="00E10BE1" w:rsidP="007A2C0D">
      <w:pPr>
        <w:spacing w:after="120" w:line="240" w:lineRule="auto"/>
        <w:rPr>
          <w:rFonts w:ascii="Trebuchet MS" w:hAnsi="Trebuchet MS"/>
        </w:rPr>
      </w:pPr>
      <w:r>
        <w:rPr>
          <w:rFonts w:ascii="Trebuchet MS" w:hAnsi="Trebuchet MS"/>
        </w:rPr>
        <w:t>My name is Megan Vallas and I’m the Acting Manager for Contaminated Land and Landfill Regulatory Services at EPA Victoria.</w:t>
      </w:r>
    </w:p>
    <w:p w14:paraId="7D83AD34" w14:textId="641EA527" w:rsidR="00E10BE1" w:rsidRDefault="00E10BE1" w:rsidP="007A2C0D">
      <w:pPr>
        <w:spacing w:after="120" w:line="240" w:lineRule="auto"/>
        <w:rPr>
          <w:rFonts w:ascii="Trebuchet MS" w:hAnsi="Trebuchet MS"/>
        </w:rPr>
      </w:pPr>
      <w:r>
        <w:rPr>
          <w:rFonts w:ascii="Trebuchet MS" w:hAnsi="Trebuchet MS"/>
        </w:rPr>
        <w:t xml:space="preserve">[Slide: </w:t>
      </w:r>
      <w:r w:rsidR="008F1E0E">
        <w:rPr>
          <w:rFonts w:ascii="Trebuchet MS" w:hAnsi="Trebuchet MS"/>
        </w:rPr>
        <w:t>Regulatory roles]</w:t>
      </w:r>
    </w:p>
    <w:p w14:paraId="55211C76" w14:textId="026FC974" w:rsidR="00E10BE1" w:rsidRDefault="00E10BE1" w:rsidP="007A2C0D">
      <w:pPr>
        <w:spacing w:after="120" w:line="240" w:lineRule="auto"/>
        <w:rPr>
          <w:rFonts w:ascii="Trebuchet MS" w:hAnsi="Trebuchet MS"/>
        </w:rPr>
      </w:pPr>
      <w:r>
        <w:rPr>
          <w:rFonts w:ascii="Trebuchet MS" w:hAnsi="Trebuchet MS"/>
        </w:rPr>
        <w:t>My substantive role is team leader of compliance and enforcement in the Southern Metro Region where my environment protection officers undertake planned and response inspections of these quarries, as well as hundreds of other licensed and unlicensed industrial sites across 12 council areas.</w:t>
      </w:r>
    </w:p>
    <w:p w14:paraId="3DB49560" w14:textId="5D4BA7AC" w:rsidR="008F1E0E" w:rsidRDefault="008F1E0E" w:rsidP="007A2C0D">
      <w:pPr>
        <w:spacing w:after="120" w:line="240" w:lineRule="auto"/>
        <w:rPr>
          <w:rFonts w:ascii="Trebuchet MS" w:hAnsi="Trebuchet MS"/>
        </w:rPr>
      </w:pPr>
      <w:r>
        <w:rPr>
          <w:rFonts w:ascii="Trebuchet MS" w:hAnsi="Trebuchet MS"/>
        </w:rPr>
        <w:t>In our region we receive thousands of pollution reports each year, and prioritise our inspections based on the highest risk issues across the state, this includes emergency response to fires, pollution of water, licensed site inspections, high risk contaminated lands, waste transfer station inspections to prevent fire risk and landfills.</w:t>
      </w:r>
    </w:p>
    <w:p w14:paraId="6BF62739" w14:textId="6E23A8DB" w:rsidR="008F1E0E" w:rsidRDefault="008F1E0E" w:rsidP="007A2C0D">
      <w:pPr>
        <w:spacing w:after="120" w:line="240" w:lineRule="auto"/>
        <w:rPr>
          <w:rFonts w:ascii="Trebuchet MS" w:hAnsi="Trebuchet MS"/>
        </w:rPr>
      </w:pPr>
      <w:r>
        <w:rPr>
          <w:rFonts w:ascii="Trebuchet MS" w:hAnsi="Trebuchet MS"/>
        </w:rPr>
        <w:t>EPA has a role in approvals and compliance when it comes to quarries.</w:t>
      </w:r>
    </w:p>
    <w:p w14:paraId="4431B096" w14:textId="77777777" w:rsidR="008F1E0E" w:rsidRDefault="008F1E0E" w:rsidP="007A2C0D">
      <w:pPr>
        <w:spacing w:after="120" w:line="240" w:lineRule="auto"/>
        <w:rPr>
          <w:rFonts w:ascii="Trebuchet MS" w:hAnsi="Trebuchet MS"/>
        </w:rPr>
      </w:pPr>
      <w:r>
        <w:rPr>
          <w:rFonts w:ascii="Trebuchet MS" w:hAnsi="Trebuchet MS"/>
        </w:rPr>
        <w:lastRenderedPageBreak/>
        <w:t>[Slide: Environmental Protection Authority Victoria]</w:t>
      </w:r>
    </w:p>
    <w:p w14:paraId="6253093D" w14:textId="689BA585" w:rsidR="008F1E0E" w:rsidRDefault="008F1E0E" w:rsidP="007A2C0D">
      <w:pPr>
        <w:spacing w:after="120" w:line="240" w:lineRule="auto"/>
        <w:rPr>
          <w:rFonts w:ascii="Trebuchet MS" w:hAnsi="Trebuchet MS"/>
        </w:rPr>
      </w:pPr>
      <w:r>
        <w:rPr>
          <w:rFonts w:ascii="Trebuchet MS" w:hAnsi="Trebuchet MS"/>
        </w:rPr>
        <w:t>With approvals, risk to environment such as dust, noise and waste, are assessed through the work authority process by ERR, but EPA provides statutory and non-statutory advice to ERR and council that is considered in the decision making processes.</w:t>
      </w:r>
    </w:p>
    <w:p w14:paraId="3629C3DF" w14:textId="468DACD3" w:rsidR="008F1E0E" w:rsidRDefault="008F1E0E" w:rsidP="007A2C0D">
      <w:pPr>
        <w:spacing w:after="120" w:line="240" w:lineRule="auto"/>
        <w:rPr>
          <w:rFonts w:ascii="Trebuchet MS" w:hAnsi="Trebuchet MS"/>
        </w:rPr>
      </w:pPr>
      <w:r>
        <w:rPr>
          <w:rFonts w:ascii="Trebuchet MS" w:hAnsi="Trebuchet MS"/>
        </w:rPr>
        <w:t>For extractive industries and quarries EPA is a statutory referral authority under the Planning and Environment Act for planning permits for sites that require an EPA approval.</w:t>
      </w:r>
    </w:p>
    <w:p w14:paraId="06B2B166" w14:textId="7740CFCE" w:rsidR="008F1E0E" w:rsidRDefault="00E501A2" w:rsidP="007A2C0D">
      <w:pPr>
        <w:spacing w:after="120" w:line="240" w:lineRule="auto"/>
        <w:rPr>
          <w:rFonts w:ascii="Trebuchet MS" w:hAnsi="Trebuchet MS"/>
        </w:rPr>
      </w:pPr>
      <w:r>
        <w:rPr>
          <w:rFonts w:ascii="Trebuchet MS" w:hAnsi="Trebuchet MS"/>
        </w:rPr>
        <w:t>EPA assess and issue works approvals and licences when there is an environmental discharge into surface water for a quarry, for example Boral Lysterfield Quarry has an EPA water discharge licence so EPA undertakes planned licence compliance inspections of this site.</w:t>
      </w:r>
    </w:p>
    <w:p w14:paraId="048ED9A9" w14:textId="716D82CB" w:rsidR="00E501A2" w:rsidRDefault="00E501A2" w:rsidP="007A2C0D">
      <w:pPr>
        <w:spacing w:after="120" w:line="240" w:lineRule="auto"/>
        <w:rPr>
          <w:rFonts w:ascii="Trebuchet MS" w:hAnsi="Trebuchet MS"/>
        </w:rPr>
      </w:pPr>
      <w:r>
        <w:rPr>
          <w:rFonts w:ascii="Trebuchet MS" w:hAnsi="Trebuchet MS"/>
        </w:rPr>
        <w:t>EPA also provides non-statutory advice in consideration in relation discharge to surface or groundwater, dust emissions, technical noise report reviews for other work plan variations.</w:t>
      </w:r>
    </w:p>
    <w:p w14:paraId="2B3D803E" w14:textId="05D25505" w:rsidR="00E501A2" w:rsidRDefault="00E501A2" w:rsidP="007A2C0D">
      <w:pPr>
        <w:spacing w:after="120" w:line="240" w:lineRule="auto"/>
        <w:rPr>
          <w:rFonts w:ascii="Trebuchet MS" w:hAnsi="Trebuchet MS"/>
        </w:rPr>
      </w:pPr>
      <w:r>
        <w:rPr>
          <w:rFonts w:ascii="Trebuchet MS" w:hAnsi="Trebuchet MS"/>
        </w:rPr>
        <w:t>When it comes to compliance, if a quarry operator is polluting offsite such as with dust or noise issues, ERR can take enforcement action where violation of a work authority condition has occurred.</w:t>
      </w:r>
    </w:p>
    <w:p w14:paraId="30A00451" w14:textId="4013CA1D" w:rsidR="00E501A2" w:rsidRDefault="00E501A2" w:rsidP="007A2C0D">
      <w:pPr>
        <w:spacing w:after="120" w:line="240" w:lineRule="auto"/>
        <w:rPr>
          <w:rFonts w:ascii="Trebuchet MS" w:hAnsi="Trebuchet MS"/>
        </w:rPr>
      </w:pPr>
      <w:r>
        <w:rPr>
          <w:rFonts w:ascii="Trebuchet MS" w:hAnsi="Trebuchet MS"/>
        </w:rPr>
        <w:t xml:space="preserve">If an operator is polluting and no work authority conditions have been violated, </w:t>
      </w:r>
      <w:proofErr w:type="gramStart"/>
      <w:r>
        <w:rPr>
          <w:rFonts w:ascii="Trebuchet MS" w:hAnsi="Trebuchet MS"/>
        </w:rPr>
        <w:t>ERR</w:t>
      </w:r>
      <w:proofErr w:type="gramEnd"/>
      <w:r>
        <w:rPr>
          <w:rFonts w:ascii="Trebuchet MS" w:hAnsi="Trebuchet MS"/>
        </w:rPr>
        <w:t xml:space="preserve"> works with EPA to discuss whether any action can be taken under the Environment Protection Act, 1970.</w:t>
      </w:r>
    </w:p>
    <w:p w14:paraId="46FBAC74" w14:textId="56A63163" w:rsidR="00E501A2" w:rsidRDefault="00E501A2" w:rsidP="007A2C0D">
      <w:pPr>
        <w:spacing w:after="120" w:line="240" w:lineRule="auto"/>
        <w:rPr>
          <w:rFonts w:ascii="Trebuchet MS" w:hAnsi="Trebuchet MS"/>
        </w:rPr>
      </w:pPr>
      <w:r>
        <w:rPr>
          <w:rFonts w:ascii="Trebuchet MS" w:hAnsi="Trebuchet MS"/>
        </w:rPr>
        <w:t>EPA and ERR work together to co-regulate extractive industries and quarries.</w:t>
      </w:r>
    </w:p>
    <w:p w14:paraId="66409522" w14:textId="14EF2546" w:rsidR="00E501A2" w:rsidRDefault="00E501A2" w:rsidP="007A2C0D">
      <w:pPr>
        <w:spacing w:after="120" w:line="240" w:lineRule="auto"/>
        <w:rPr>
          <w:rFonts w:ascii="Trebuchet MS" w:hAnsi="Trebuchet MS"/>
        </w:rPr>
      </w:pPr>
      <w:r>
        <w:rPr>
          <w:rFonts w:ascii="Trebuchet MS" w:hAnsi="Trebuchet MS"/>
        </w:rPr>
        <w:t>When pollution reports are received by both authorities we work together to determine which regulator is best placed to investigate.</w:t>
      </w:r>
    </w:p>
    <w:p w14:paraId="59CC7D48" w14:textId="0A599B9E" w:rsidR="00E501A2" w:rsidRDefault="00E501A2" w:rsidP="007A2C0D">
      <w:pPr>
        <w:spacing w:after="120" w:line="240" w:lineRule="auto"/>
        <w:rPr>
          <w:rFonts w:ascii="Trebuchet MS" w:hAnsi="Trebuchet MS"/>
        </w:rPr>
      </w:pPr>
      <w:r>
        <w:rPr>
          <w:rFonts w:ascii="Trebuchet MS" w:hAnsi="Trebuchet MS"/>
        </w:rPr>
        <w:t>It’s important to note that EPA has inspected both of these sites in the past six months.</w:t>
      </w:r>
    </w:p>
    <w:p w14:paraId="226EA917" w14:textId="5DD7BF0A" w:rsidR="00E501A2" w:rsidRDefault="00E501A2" w:rsidP="007A2C0D">
      <w:pPr>
        <w:spacing w:after="120" w:line="240" w:lineRule="auto"/>
        <w:rPr>
          <w:rFonts w:ascii="Trebuchet MS" w:hAnsi="Trebuchet MS"/>
        </w:rPr>
      </w:pPr>
      <w:r>
        <w:rPr>
          <w:rFonts w:ascii="Trebuchet MS" w:hAnsi="Trebuchet MS"/>
        </w:rPr>
        <w:t>EPA environmental legislation is changing on the 1</w:t>
      </w:r>
      <w:r w:rsidRPr="00E501A2">
        <w:rPr>
          <w:rFonts w:ascii="Trebuchet MS" w:hAnsi="Trebuchet MS"/>
          <w:vertAlign w:val="superscript"/>
        </w:rPr>
        <w:t>st</w:t>
      </w:r>
      <w:r>
        <w:rPr>
          <w:rFonts w:ascii="Trebuchet MS" w:hAnsi="Trebuchet MS"/>
        </w:rPr>
        <w:t xml:space="preserve"> of July 2021, which is very exciting for us.</w:t>
      </w:r>
    </w:p>
    <w:p w14:paraId="0A579ABB" w14:textId="3CF2B1C7" w:rsidR="00E501A2" w:rsidRDefault="00E501A2" w:rsidP="007A2C0D">
      <w:pPr>
        <w:spacing w:after="120" w:line="240" w:lineRule="auto"/>
        <w:rPr>
          <w:rFonts w:ascii="Trebuchet MS" w:hAnsi="Trebuchet MS"/>
        </w:rPr>
      </w:pPr>
      <w:r>
        <w:rPr>
          <w:rFonts w:ascii="Trebuchet MS" w:hAnsi="Trebuchet MS"/>
        </w:rPr>
        <w:t>All persons engaging in activities that may give rise to a risk of harm to human health or the environment from pollution or waste must minimise those risks so far as reasonably practicable.</w:t>
      </w:r>
    </w:p>
    <w:p w14:paraId="0A1E06AC" w14:textId="41F1BDF8" w:rsidR="00E501A2" w:rsidRDefault="00E501A2" w:rsidP="007A2C0D">
      <w:pPr>
        <w:spacing w:after="120" w:line="240" w:lineRule="auto"/>
        <w:rPr>
          <w:rFonts w:ascii="Trebuchet MS" w:hAnsi="Trebuchet MS"/>
        </w:rPr>
      </w:pPr>
      <w:r>
        <w:rPr>
          <w:rFonts w:ascii="Trebuchet MS" w:hAnsi="Trebuchet MS"/>
        </w:rPr>
        <w:t>This is referred to as a general environmental duty and all activities, so business, residential premises, industrial sites, will have an obligation to have appropriate controls in place to prevent pollution.</w:t>
      </w:r>
    </w:p>
    <w:p w14:paraId="62ED3AB3" w14:textId="44FE196D" w:rsidR="00E501A2" w:rsidRDefault="00B3572B" w:rsidP="007A2C0D">
      <w:pPr>
        <w:spacing w:after="120" w:line="240" w:lineRule="auto"/>
        <w:rPr>
          <w:rFonts w:ascii="Trebuchet MS" w:hAnsi="Trebuchet MS"/>
        </w:rPr>
      </w:pPr>
      <w:r>
        <w:rPr>
          <w:rFonts w:ascii="Trebuchet MS" w:hAnsi="Trebuchet MS"/>
        </w:rPr>
        <w:t>EPA will have greater powers to enforce the law and hold polluters to account under this new legislation.</w:t>
      </w:r>
    </w:p>
    <w:p w14:paraId="5B6ECEBD" w14:textId="5E489460" w:rsidR="00B3572B" w:rsidRDefault="00CE22F7" w:rsidP="007A2C0D">
      <w:pPr>
        <w:spacing w:after="120" w:line="240" w:lineRule="auto"/>
        <w:rPr>
          <w:rFonts w:ascii="Trebuchet MS" w:hAnsi="Trebuchet MS"/>
        </w:rPr>
      </w:pPr>
      <w:r>
        <w:rPr>
          <w:rFonts w:ascii="Trebuchet MS" w:hAnsi="Trebuchet MS"/>
        </w:rPr>
        <w:t>EPA has published a new guideline on our website and the link is shown on my slide at the bottom here.</w:t>
      </w:r>
    </w:p>
    <w:p w14:paraId="35F6F603" w14:textId="35BEBC67" w:rsidR="00CE22F7" w:rsidRDefault="00CE22F7" w:rsidP="007A2C0D">
      <w:pPr>
        <w:spacing w:after="120" w:line="240" w:lineRule="auto"/>
        <w:rPr>
          <w:rFonts w:ascii="Trebuchet MS" w:hAnsi="Trebuchet MS"/>
        </w:rPr>
      </w:pPr>
      <w:r>
        <w:rPr>
          <w:rFonts w:ascii="Trebuchet MS" w:hAnsi="Trebuchet MS"/>
        </w:rPr>
        <w:t>It’s call the Mining and Quarrying Guide to Preventing Harm to People and the Environment publication, which is number 1823 if you want to look it up.</w:t>
      </w:r>
    </w:p>
    <w:p w14:paraId="7FECAD3B" w14:textId="7F5F907C" w:rsidR="00CE22F7" w:rsidRDefault="00CE22F7" w:rsidP="007A2C0D">
      <w:pPr>
        <w:spacing w:after="120" w:line="240" w:lineRule="auto"/>
        <w:rPr>
          <w:rFonts w:ascii="Trebuchet MS" w:hAnsi="Trebuchet MS"/>
        </w:rPr>
      </w:pPr>
      <w:r>
        <w:rPr>
          <w:rFonts w:ascii="Trebuchet MS" w:hAnsi="Trebuchet MS"/>
        </w:rPr>
        <w:t>This guideline outlines how to manage the risks in mining and quarrying and provides an outline of quarry operator’s legal obligations starting with the general environmental duty and what actions they can take to comply with the new laws.</w:t>
      </w:r>
    </w:p>
    <w:p w14:paraId="011E3839" w14:textId="66211F01" w:rsidR="00CE22F7" w:rsidRDefault="00CE22F7" w:rsidP="007A2C0D">
      <w:pPr>
        <w:spacing w:after="120" w:line="240" w:lineRule="auto"/>
        <w:rPr>
          <w:rFonts w:ascii="Trebuchet MS" w:hAnsi="Trebuchet MS"/>
        </w:rPr>
      </w:pPr>
      <w:r>
        <w:rPr>
          <w:rFonts w:ascii="Trebuchet MS" w:hAnsi="Trebuchet MS"/>
        </w:rPr>
        <w:t>EPA will continue to engage with businesses and industry leading up to the legislative changes, and we’re excited to be able to take a preventative approach to environmental pollution from the first of July.</w:t>
      </w:r>
    </w:p>
    <w:p w14:paraId="2F7CE9C6" w14:textId="78B28251" w:rsidR="00CE22F7" w:rsidRDefault="00CE22F7" w:rsidP="007A2C0D">
      <w:pPr>
        <w:spacing w:after="120" w:line="240" w:lineRule="auto"/>
        <w:rPr>
          <w:rFonts w:ascii="Trebuchet MS" w:hAnsi="Trebuchet MS"/>
        </w:rPr>
      </w:pPr>
      <w:r>
        <w:rPr>
          <w:rFonts w:ascii="Trebuchet MS" w:hAnsi="Trebuchet MS"/>
        </w:rPr>
        <w:t xml:space="preserve">Next up we have </w:t>
      </w:r>
      <w:proofErr w:type="spellStart"/>
      <w:r>
        <w:rPr>
          <w:rFonts w:ascii="Trebuchet MS" w:hAnsi="Trebuchet MS"/>
        </w:rPr>
        <w:t>Anitha</w:t>
      </w:r>
      <w:proofErr w:type="spellEnd"/>
      <w:r>
        <w:rPr>
          <w:rFonts w:ascii="Trebuchet MS" w:hAnsi="Trebuchet MS"/>
        </w:rPr>
        <w:t xml:space="preserve"> from Department of Transport.</w:t>
      </w:r>
    </w:p>
    <w:p w14:paraId="5BCA3DD2" w14:textId="0288BEF0" w:rsidR="00CE22F7" w:rsidRDefault="00CE22F7" w:rsidP="007A2C0D">
      <w:pPr>
        <w:spacing w:after="120" w:line="240" w:lineRule="auto"/>
        <w:rPr>
          <w:rFonts w:ascii="Trebuchet MS" w:hAnsi="Trebuchet MS"/>
        </w:rPr>
      </w:pPr>
      <w:r>
        <w:rPr>
          <w:rFonts w:ascii="Trebuchet MS" w:hAnsi="Trebuchet MS"/>
          <w:i/>
        </w:rPr>
        <w:t>Anitha Viswanathan</w:t>
      </w:r>
    </w:p>
    <w:p w14:paraId="5311AF77" w14:textId="75841F78" w:rsidR="00CE22F7" w:rsidRDefault="00553E7C" w:rsidP="007A2C0D">
      <w:pPr>
        <w:spacing w:after="120" w:line="240" w:lineRule="auto"/>
        <w:rPr>
          <w:rFonts w:ascii="Trebuchet MS" w:hAnsi="Trebuchet MS"/>
        </w:rPr>
      </w:pPr>
      <w:proofErr w:type="gramStart"/>
      <w:r>
        <w:rPr>
          <w:rFonts w:ascii="Trebuchet MS" w:hAnsi="Trebuchet MS"/>
        </w:rPr>
        <w:lastRenderedPageBreak/>
        <w:t>Thank you Megan.</w:t>
      </w:r>
      <w:proofErr w:type="gramEnd"/>
    </w:p>
    <w:p w14:paraId="2E6861FE" w14:textId="330EA79D" w:rsidR="00553E7C" w:rsidRDefault="00553E7C" w:rsidP="007A2C0D">
      <w:pPr>
        <w:spacing w:after="120" w:line="240" w:lineRule="auto"/>
        <w:rPr>
          <w:rFonts w:ascii="Trebuchet MS" w:hAnsi="Trebuchet MS"/>
        </w:rPr>
      </w:pPr>
      <w:r>
        <w:rPr>
          <w:rFonts w:ascii="Trebuchet MS" w:hAnsi="Trebuchet MS"/>
        </w:rPr>
        <w:t>I’m Anitha Viswanathan, Manager Transport Planning in Department of Transport.</w:t>
      </w:r>
    </w:p>
    <w:p w14:paraId="3B5B27B2" w14:textId="54CA88FE" w:rsidR="00553E7C" w:rsidRDefault="00553E7C" w:rsidP="007A2C0D">
      <w:pPr>
        <w:spacing w:after="120" w:line="240" w:lineRule="auto"/>
        <w:rPr>
          <w:rFonts w:ascii="Trebuchet MS" w:hAnsi="Trebuchet MS"/>
        </w:rPr>
      </w:pPr>
      <w:r>
        <w:rPr>
          <w:rFonts w:ascii="Trebuchet MS" w:hAnsi="Trebuchet MS"/>
        </w:rPr>
        <w:t>Although DoT does not have a regulatory role as far as the quarry operations goes, I’m here to talk about Wellington Road.</w:t>
      </w:r>
    </w:p>
    <w:p w14:paraId="30CA1D15" w14:textId="6A9515B5" w:rsidR="00553E7C" w:rsidRDefault="00553E7C" w:rsidP="007A2C0D">
      <w:pPr>
        <w:spacing w:after="120" w:line="240" w:lineRule="auto"/>
        <w:rPr>
          <w:rFonts w:ascii="Trebuchet MS" w:hAnsi="Trebuchet MS"/>
        </w:rPr>
      </w:pPr>
      <w:r>
        <w:rPr>
          <w:rFonts w:ascii="Trebuchet MS" w:hAnsi="Trebuchet MS"/>
        </w:rPr>
        <w:t>[Slide: Department of Transport (previously VicRoads) - Wellington Road</w:t>
      </w:r>
      <w:r w:rsidR="001B5623">
        <w:rPr>
          <w:rFonts w:ascii="Trebuchet MS" w:hAnsi="Trebuchet MS"/>
        </w:rPr>
        <w:t xml:space="preserve"> - Inspection regime</w:t>
      </w:r>
      <w:r>
        <w:rPr>
          <w:rFonts w:ascii="Trebuchet MS" w:hAnsi="Trebuchet MS"/>
        </w:rPr>
        <w:t>]</w:t>
      </w:r>
    </w:p>
    <w:p w14:paraId="78177D06" w14:textId="148DF630" w:rsidR="00553E7C" w:rsidRDefault="00553E7C" w:rsidP="007A2C0D">
      <w:pPr>
        <w:spacing w:after="120" w:line="240" w:lineRule="auto"/>
        <w:rPr>
          <w:rFonts w:ascii="Trebuchet MS" w:hAnsi="Trebuchet MS"/>
        </w:rPr>
      </w:pPr>
      <w:r>
        <w:rPr>
          <w:rFonts w:ascii="Trebuchet MS" w:hAnsi="Trebuchet MS"/>
        </w:rPr>
        <w:t>So, as you know, Wellington Road is managed by Department of Transport, it’s an arterial road, and arterial roads play an important role in moving people and goods.</w:t>
      </w:r>
    </w:p>
    <w:p w14:paraId="5654F6D4" w14:textId="76CC9D13" w:rsidR="00553E7C" w:rsidRDefault="00553E7C" w:rsidP="007A2C0D">
      <w:pPr>
        <w:spacing w:after="120" w:line="240" w:lineRule="auto"/>
        <w:rPr>
          <w:rFonts w:ascii="Trebuchet MS" w:hAnsi="Trebuchet MS"/>
        </w:rPr>
      </w:pPr>
      <w:r>
        <w:rPr>
          <w:rFonts w:ascii="Trebuchet MS" w:hAnsi="Trebuchet MS"/>
        </w:rPr>
        <w:t>Wellington Road is a divided road and its speed limit is 80kph, and the road is designed and managed so that it can carry a large volume of traffic including heavy vehicles.</w:t>
      </w:r>
    </w:p>
    <w:p w14:paraId="4BF0FAA6" w14:textId="30AA466F" w:rsidR="00553E7C" w:rsidRDefault="00553E7C" w:rsidP="007A2C0D">
      <w:pPr>
        <w:spacing w:after="120" w:line="240" w:lineRule="auto"/>
        <w:rPr>
          <w:rFonts w:ascii="Trebuchet MS" w:hAnsi="Trebuchet MS"/>
        </w:rPr>
      </w:pPr>
      <w:r>
        <w:rPr>
          <w:rFonts w:ascii="Trebuchet MS" w:hAnsi="Trebuchet MS"/>
        </w:rPr>
        <w:t>As for the maintenance DoT has a Road Management Plan in place and all the roads are managed in accordance with the plan.</w:t>
      </w:r>
    </w:p>
    <w:p w14:paraId="0F75AE3E" w14:textId="1DC8716C" w:rsidR="00553E7C" w:rsidRDefault="00553E7C" w:rsidP="007A2C0D">
      <w:pPr>
        <w:spacing w:after="120" w:line="240" w:lineRule="auto"/>
        <w:rPr>
          <w:rFonts w:ascii="Trebuchet MS" w:hAnsi="Trebuchet MS"/>
        </w:rPr>
      </w:pPr>
      <w:r>
        <w:rPr>
          <w:rFonts w:ascii="Trebuchet MS" w:hAnsi="Trebuchet MS"/>
        </w:rPr>
        <w:t>I have provided a link if you – you can look at the Road Management Plan and see how – what are the road management category and how</w:t>
      </w:r>
      <w:r w:rsidR="00446BB3">
        <w:rPr>
          <w:rFonts w:ascii="Trebuchet MS" w:hAnsi="Trebuchet MS"/>
        </w:rPr>
        <w:t xml:space="preserve"> </w:t>
      </w:r>
      <w:r w:rsidR="00C7322A">
        <w:rPr>
          <w:rFonts w:ascii="Trebuchet MS" w:hAnsi="Trebuchet MS"/>
        </w:rPr>
        <w:t>VicRoads</w:t>
      </w:r>
      <w:r w:rsidR="00446BB3">
        <w:rPr>
          <w:rFonts w:ascii="Trebuchet MS" w:hAnsi="Trebuchet MS"/>
        </w:rPr>
        <w:t>, DoT, is managing this road network.</w:t>
      </w:r>
    </w:p>
    <w:p w14:paraId="36B2E86F" w14:textId="2728262E" w:rsidR="00446BB3" w:rsidRDefault="00446BB3" w:rsidP="007A2C0D">
      <w:pPr>
        <w:spacing w:after="120" w:line="240" w:lineRule="auto"/>
        <w:rPr>
          <w:rFonts w:ascii="Trebuchet MS" w:hAnsi="Trebuchet MS"/>
        </w:rPr>
      </w:pPr>
      <w:r>
        <w:rPr>
          <w:rFonts w:ascii="Trebuchet MS" w:hAnsi="Trebuchet MS"/>
        </w:rPr>
        <w:t>And, as for inspection regime, DoT regularly inspect all the arterial roads and basically pick up any issues on the road and fix the road, so they usually do daytime and night time inspections are carried out, and if there is an issue we can’t fix immediately they usually operate warning signs</w:t>
      </w:r>
      <w:r w:rsidR="00905CCF">
        <w:rPr>
          <w:rFonts w:ascii="Trebuchet MS" w:hAnsi="Trebuchet MS"/>
        </w:rPr>
        <w:t xml:space="preserve"> are</w:t>
      </w:r>
      <w:r>
        <w:rPr>
          <w:rFonts w:ascii="Trebuchet MS" w:hAnsi="Trebuchet MS"/>
        </w:rPr>
        <w:t xml:space="preserve"> installed, probably could be a </w:t>
      </w:r>
      <w:r w:rsidR="00905CCF">
        <w:rPr>
          <w:rFonts w:ascii="Trebuchet MS" w:hAnsi="Trebuchet MS"/>
        </w:rPr>
        <w:t xml:space="preserve">reduction </w:t>
      </w:r>
      <w:r>
        <w:rPr>
          <w:rFonts w:ascii="Trebuchet MS" w:hAnsi="Trebuchet MS"/>
        </w:rPr>
        <w:t>of speed or anything.</w:t>
      </w:r>
    </w:p>
    <w:p w14:paraId="37A2510C" w14:textId="73CD75F0" w:rsidR="00446BB3" w:rsidRDefault="00446BB3" w:rsidP="007A2C0D">
      <w:pPr>
        <w:spacing w:after="120" w:line="240" w:lineRule="auto"/>
        <w:rPr>
          <w:rFonts w:ascii="Trebuchet MS" w:hAnsi="Trebuchet MS"/>
        </w:rPr>
      </w:pPr>
      <w:r>
        <w:rPr>
          <w:rFonts w:ascii="Trebuchet MS" w:hAnsi="Trebuchet MS"/>
        </w:rPr>
        <w:t>And, we also heard from community about loose stones and mud from the trucks, so anytime DoT finds anything usually that will be the road swept or we will work with the quarry people, but as part of this routine maintenance regime DoT address that.</w:t>
      </w:r>
    </w:p>
    <w:p w14:paraId="2C326B34" w14:textId="51528BD2" w:rsidR="00446BB3" w:rsidRDefault="00446BB3" w:rsidP="007A2C0D">
      <w:pPr>
        <w:spacing w:after="120" w:line="240" w:lineRule="auto"/>
        <w:rPr>
          <w:rFonts w:ascii="Trebuchet MS" w:hAnsi="Trebuchet MS"/>
        </w:rPr>
      </w:pPr>
      <w:r>
        <w:rPr>
          <w:rFonts w:ascii="Trebuchet MS" w:hAnsi="Trebuchet MS"/>
        </w:rPr>
        <w:t>And, I have also provided a link here if any of the residents see any road hazard, if it’s an immediate danger there is a hotline, if it is not so urgent issue then you can use that link to report the issue.</w:t>
      </w:r>
    </w:p>
    <w:p w14:paraId="41C68BFA" w14:textId="77777777" w:rsidR="00AA658F" w:rsidRDefault="00446BB3" w:rsidP="007A2C0D">
      <w:pPr>
        <w:spacing w:after="120" w:line="240" w:lineRule="auto"/>
        <w:rPr>
          <w:rFonts w:ascii="Trebuchet MS" w:hAnsi="Trebuchet MS"/>
        </w:rPr>
      </w:pPr>
      <w:r>
        <w:rPr>
          <w:rFonts w:ascii="Trebuchet MS" w:hAnsi="Trebuchet MS"/>
        </w:rPr>
        <w:t>I have a section to talk about maintenance regime, so basically we have a routine maintenance, periodic maintenance</w:t>
      </w:r>
      <w:r w:rsidR="001B5623">
        <w:rPr>
          <w:rFonts w:ascii="Trebuchet MS" w:hAnsi="Trebuchet MS"/>
        </w:rPr>
        <w:t xml:space="preserve"> rehabilitation, routine maintenance as I said</w:t>
      </w:r>
      <w:r w:rsidR="00AA658F">
        <w:rPr>
          <w:rFonts w:ascii="Trebuchet MS" w:hAnsi="Trebuchet MS"/>
        </w:rPr>
        <w:t>.</w:t>
      </w:r>
      <w:r w:rsidR="001B5623">
        <w:rPr>
          <w:rFonts w:ascii="Trebuchet MS" w:hAnsi="Trebuchet MS"/>
        </w:rPr>
        <w:t xml:space="preserve"> </w:t>
      </w:r>
    </w:p>
    <w:p w14:paraId="2388C74D" w14:textId="78F4BB80" w:rsidR="00446BB3" w:rsidRDefault="001B5623" w:rsidP="007A2C0D">
      <w:pPr>
        <w:spacing w:after="120" w:line="240" w:lineRule="auto"/>
        <w:rPr>
          <w:rFonts w:ascii="Trebuchet MS" w:hAnsi="Trebuchet MS"/>
        </w:rPr>
      </w:pPr>
      <w:r>
        <w:rPr>
          <w:rFonts w:ascii="Trebuchet MS" w:hAnsi="Trebuchet MS"/>
        </w:rPr>
        <w:t>DoT regularly inspect the road and fix all the small problems like fixing potholes, cleaning gutters, drains etcetera.</w:t>
      </w:r>
    </w:p>
    <w:p w14:paraId="0431A1A3" w14:textId="1206DB00" w:rsidR="001B5623" w:rsidRDefault="001B5623" w:rsidP="007A2C0D">
      <w:pPr>
        <w:spacing w:after="120" w:line="240" w:lineRule="auto"/>
        <w:rPr>
          <w:rFonts w:ascii="Trebuchet MS" w:hAnsi="Trebuchet MS"/>
        </w:rPr>
      </w:pPr>
      <w:r>
        <w:rPr>
          <w:rFonts w:ascii="Trebuchet MS" w:hAnsi="Trebuchet MS"/>
        </w:rPr>
        <w:t>Then we’ve got this periodic maintenance, we call it resurfacing.</w:t>
      </w:r>
    </w:p>
    <w:p w14:paraId="252EDDFC" w14:textId="5FCA1ADA" w:rsidR="001B5623" w:rsidRDefault="001B5623" w:rsidP="007A2C0D">
      <w:pPr>
        <w:spacing w:after="120" w:line="240" w:lineRule="auto"/>
        <w:rPr>
          <w:rFonts w:ascii="Trebuchet MS" w:hAnsi="Trebuchet MS"/>
        </w:rPr>
      </w:pPr>
      <w:r>
        <w:rPr>
          <w:rFonts w:ascii="Trebuchet MS" w:hAnsi="Trebuchet MS"/>
        </w:rPr>
        <w:t>So, when the road surface is cracked or damaged basically it will be resurfaced, so that basically increase</w:t>
      </w:r>
      <w:r w:rsidR="00AA658F">
        <w:rPr>
          <w:rFonts w:ascii="Trebuchet MS" w:hAnsi="Trebuchet MS"/>
        </w:rPr>
        <w:t>s</w:t>
      </w:r>
      <w:r>
        <w:rPr>
          <w:rFonts w:ascii="Trebuchet MS" w:hAnsi="Trebuchet MS"/>
        </w:rPr>
        <w:t xml:space="preserve"> the life of the roads.</w:t>
      </w:r>
    </w:p>
    <w:p w14:paraId="6E64A839" w14:textId="1E3652D6" w:rsidR="001B5623" w:rsidRDefault="00AA658F" w:rsidP="007A2C0D">
      <w:pPr>
        <w:spacing w:after="120" w:line="240" w:lineRule="auto"/>
        <w:rPr>
          <w:rFonts w:ascii="Trebuchet MS" w:hAnsi="Trebuchet MS"/>
        </w:rPr>
      </w:pPr>
      <w:r>
        <w:rPr>
          <w:rFonts w:ascii="Trebuchet MS" w:hAnsi="Trebuchet MS"/>
        </w:rPr>
        <w:t>And, the rehabilitation</w:t>
      </w:r>
      <w:r w:rsidR="001B5623">
        <w:rPr>
          <w:rFonts w:ascii="Trebuchet MS" w:hAnsi="Trebuchet MS"/>
        </w:rPr>
        <w:t xml:space="preserve"> </w:t>
      </w:r>
      <w:r>
        <w:rPr>
          <w:rFonts w:ascii="Trebuchet MS" w:hAnsi="Trebuchet MS"/>
        </w:rPr>
        <w:t xml:space="preserve">– </w:t>
      </w:r>
      <w:r w:rsidR="001B5623">
        <w:rPr>
          <w:rFonts w:ascii="Trebuchet MS" w:hAnsi="Trebuchet MS"/>
        </w:rPr>
        <w:t>rehabilitation is mostly building the whole road, and usually with the routine maintenance and periodic maintenance the lifespan of the road is increased and it’s not very often you really require rebuilding the road network.</w:t>
      </w:r>
    </w:p>
    <w:p w14:paraId="3507BF6B" w14:textId="5CEA414C" w:rsidR="001B5623" w:rsidRDefault="001B5623" w:rsidP="007A2C0D">
      <w:pPr>
        <w:spacing w:after="120" w:line="240" w:lineRule="auto"/>
        <w:rPr>
          <w:rFonts w:ascii="Trebuchet MS" w:hAnsi="Trebuchet MS"/>
        </w:rPr>
      </w:pPr>
      <w:r>
        <w:rPr>
          <w:rFonts w:ascii="Trebuchet MS" w:hAnsi="Trebuchet MS"/>
        </w:rPr>
        <w:t>And we had a concern about if any resident or motorist suffered personal injury or property damage is there any claim for compensation?</w:t>
      </w:r>
    </w:p>
    <w:p w14:paraId="37FC714C" w14:textId="64DDD6B6" w:rsidR="001B5623" w:rsidRDefault="001B5623" w:rsidP="007A2C0D">
      <w:pPr>
        <w:spacing w:after="120" w:line="240" w:lineRule="auto"/>
        <w:rPr>
          <w:rFonts w:ascii="Trebuchet MS" w:hAnsi="Trebuchet MS"/>
        </w:rPr>
      </w:pPr>
      <w:r>
        <w:rPr>
          <w:rFonts w:ascii="Trebuchet MS" w:hAnsi="Trebuchet MS"/>
        </w:rPr>
        <w:t>I have provided a link in my presentation so it will give you more information.</w:t>
      </w:r>
    </w:p>
    <w:p w14:paraId="158F06F1" w14:textId="60EBD0FD" w:rsidR="001B5623" w:rsidRDefault="001B5623" w:rsidP="007A2C0D">
      <w:pPr>
        <w:spacing w:after="120" w:line="240" w:lineRule="auto"/>
        <w:rPr>
          <w:rFonts w:ascii="Trebuchet MS" w:hAnsi="Trebuchet MS"/>
        </w:rPr>
      </w:pPr>
      <w:r>
        <w:rPr>
          <w:rFonts w:ascii="Trebuchet MS" w:hAnsi="Trebuchet MS"/>
        </w:rPr>
        <w:t xml:space="preserve">There may be </w:t>
      </w:r>
      <w:r w:rsidR="00AA658F">
        <w:rPr>
          <w:rFonts w:ascii="Trebuchet MS" w:hAnsi="Trebuchet MS"/>
        </w:rPr>
        <w:t>the</w:t>
      </w:r>
      <w:r>
        <w:rPr>
          <w:rFonts w:ascii="Trebuchet MS" w:hAnsi="Trebuchet MS"/>
        </w:rPr>
        <w:t xml:space="preserve"> ability for anyone to claim compensation.</w:t>
      </w:r>
    </w:p>
    <w:p w14:paraId="3930653A" w14:textId="66461862" w:rsidR="001B5623" w:rsidRDefault="001B5623" w:rsidP="007A2C0D">
      <w:pPr>
        <w:spacing w:after="120" w:line="240" w:lineRule="auto"/>
        <w:rPr>
          <w:rFonts w:ascii="Trebuchet MS" w:hAnsi="Trebuchet MS"/>
        </w:rPr>
      </w:pPr>
      <w:r>
        <w:rPr>
          <w:rFonts w:ascii="Trebuchet MS" w:hAnsi="Trebuchet MS"/>
        </w:rPr>
        <w:t>The next slide please.</w:t>
      </w:r>
    </w:p>
    <w:p w14:paraId="5A6CB3CE" w14:textId="77777777" w:rsidR="00223B2D" w:rsidRDefault="001B5623" w:rsidP="007A2C0D">
      <w:pPr>
        <w:spacing w:after="120" w:line="240" w:lineRule="auto"/>
        <w:rPr>
          <w:rFonts w:ascii="Trebuchet MS" w:hAnsi="Trebuchet MS"/>
        </w:rPr>
      </w:pPr>
      <w:r>
        <w:rPr>
          <w:rFonts w:ascii="Trebuchet MS" w:hAnsi="Trebuchet MS"/>
        </w:rPr>
        <w:t>[Slide: Department of Transport (previously VicRoads) - Wellington Road - slide 2]</w:t>
      </w:r>
    </w:p>
    <w:p w14:paraId="3E142436" w14:textId="77777777" w:rsidR="00A22F8F" w:rsidRDefault="00223B2D" w:rsidP="007A2C0D">
      <w:pPr>
        <w:spacing w:after="120" w:line="240" w:lineRule="auto"/>
        <w:rPr>
          <w:rFonts w:ascii="Trebuchet MS" w:hAnsi="Trebuchet MS"/>
        </w:rPr>
      </w:pPr>
      <w:r>
        <w:rPr>
          <w:rFonts w:ascii="Trebuchet MS" w:hAnsi="Trebuchet MS"/>
        </w:rPr>
        <w:t>I think this one I was talking about the resurfacing, so DoT has planned extensive resurfacing work by end of this financial year</w:t>
      </w:r>
      <w:r w:rsidR="00A22F8F">
        <w:rPr>
          <w:rFonts w:ascii="Trebuchet MS" w:hAnsi="Trebuchet MS"/>
        </w:rPr>
        <w:t>.</w:t>
      </w:r>
    </w:p>
    <w:p w14:paraId="38D37B61" w14:textId="77777777" w:rsidR="00A22F8F" w:rsidRDefault="00A22F8F" w:rsidP="007A2C0D">
      <w:pPr>
        <w:spacing w:after="120" w:line="240" w:lineRule="auto"/>
        <w:rPr>
          <w:rFonts w:ascii="Trebuchet MS" w:hAnsi="Trebuchet MS"/>
        </w:rPr>
      </w:pPr>
      <w:r>
        <w:rPr>
          <w:rFonts w:ascii="Trebuchet MS" w:hAnsi="Trebuchet MS"/>
        </w:rPr>
        <w:t>As you can see all this yellow marked lanes is planned for resurfacing.</w:t>
      </w:r>
    </w:p>
    <w:p w14:paraId="6CFB28A0" w14:textId="71351490" w:rsidR="00A22F8F" w:rsidRDefault="0026632C" w:rsidP="007A2C0D">
      <w:pPr>
        <w:spacing w:after="120" w:line="240" w:lineRule="auto"/>
        <w:rPr>
          <w:rFonts w:ascii="Trebuchet MS" w:hAnsi="Trebuchet MS"/>
        </w:rPr>
      </w:pPr>
      <w:r>
        <w:rPr>
          <w:rFonts w:ascii="Trebuchet MS" w:hAnsi="Trebuchet MS"/>
        </w:rPr>
        <w:lastRenderedPageBreak/>
        <w:t>The section between Stu</w:t>
      </w:r>
      <w:r w:rsidR="00A22F8F">
        <w:rPr>
          <w:rFonts w:ascii="Trebuchet MS" w:hAnsi="Trebuchet MS"/>
        </w:rPr>
        <w:t xml:space="preserve">d Road and EastLink, the </w:t>
      </w:r>
      <w:r w:rsidR="00C7322A">
        <w:rPr>
          <w:rFonts w:ascii="Trebuchet MS" w:hAnsi="Trebuchet MS"/>
        </w:rPr>
        <w:t>city bound</w:t>
      </w:r>
      <w:r w:rsidR="00A22F8F">
        <w:rPr>
          <w:rFonts w:ascii="Trebuchet MS" w:hAnsi="Trebuchet MS"/>
        </w:rPr>
        <w:t xml:space="preserve"> section, it will be resurfaced and also between Gearon Avenue to Silkwood Way, and also from Clauscen Avenue all through to Tirhatuan Drive, this is again </w:t>
      </w:r>
      <w:r w:rsidR="00C7322A">
        <w:rPr>
          <w:rFonts w:ascii="Trebuchet MS" w:hAnsi="Trebuchet MS"/>
        </w:rPr>
        <w:t>city bound</w:t>
      </w:r>
      <w:r w:rsidR="00A22F8F">
        <w:rPr>
          <w:rFonts w:ascii="Trebuchet MS" w:hAnsi="Trebuchet MS"/>
        </w:rPr>
        <w:t>, that section of the road will be resurfaced.</w:t>
      </w:r>
    </w:p>
    <w:p w14:paraId="3503274C" w14:textId="37F50F9B" w:rsidR="00A22F8F" w:rsidRDefault="00A22F8F" w:rsidP="007A2C0D">
      <w:pPr>
        <w:spacing w:after="120" w:line="240" w:lineRule="auto"/>
        <w:rPr>
          <w:rFonts w:ascii="Trebuchet MS" w:hAnsi="Trebuchet MS"/>
        </w:rPr>
      </w:pPr>
      <w:r>
        <w:rPr>
          <w:rFonts w:ascii="Trebuchet MS" w:hAnsi="Trebuchet MS"/>
        </w:rPr>
        <w:t>And to the outbound, the section between Clauscen Drive and Silkwood Way would be resurfaced.</w:t>
      </w:r>
    </w:p>
    <w:p w14:paraId="07FF3FFA" w14:textId="4F64911D" w:rsidR="001B5623" w:rsidRDefault="00A22F8F" w:rsidP="007A2C0D">
      <w:pPr>
        <w:spacing w:after="120" w:line="240" w:lineRule="auto"/>
        <w:rPr>
          <w:rFonts w:ascii="Trebuchet MS" w:hAnsi="Trebuchet MS"/>
        </w:rPr>
      </w:pPr>
      <w:r>
        <w:rPr>
          <w:rFonts w:ascii="Trebuchet MS" w:hAnsi="Trebuchet MS"/>
        </w:rPr>
        <w:t>This will be happening this financial year</w:t>
      </w:r>
      <w:r w:rsidR="0026632C">
        <w:rPr>
          <w:rFonts w:ascii="Trebuchet MS" w:hAnsi="Trebuchet MS"/>
        </w:rPr>
        <w:t>, so</w:t>
      </w:r>
      <w:r>
        <w:rPr>
          <w:rFonts w:ascii="Trebuchet MS" w:hAnsi="Trebuchet MS"/>
        </w:rPr>
        <w:t xml:space="preserve"> by end of June you will see that happening on the road network.</w:t>
      </w:r>
      <w:r w:rsidR="001B5623">
        <w:rPr>
          <w:rFonts w:ascii="Trebuchet MS" w:hAnsi="Trebuchet MS"/>
        </w:rPr>
        <w:t xml:space="preserve"> </w:t>
      </w:r>
    </w:p>
    <w:p w14:paraId="601FDD46" w14:textId="5D16D2CC" w:rsidR="0026632C" w:rsidRDefault="0026632C" w:rsidP="007A2C0D">
      <w:pPr>
        <w:spacing w:after="120" w:line="240" w:lineRule="auto"/>
        <w:rPr>
          <w:rFonts w:ascii="Trebuchet MS" w:hAnsi="Trebuchet MS"/>
        </w:rPr>
      </w:pPr>
      <w:r>
        <w:rPr>
          <w:rFonts w:ascii="Trebuchet MS" w:hAnsi="Trebuchet MS"/>
        </w:rPr>
        <w:t>Slide please.</w:t>
      </w:r>
    </w:p>
    <w:p w14:paraId="1A7EC13C" w14:textId="0EB97425" w:rsidR="0026632C" w:rsidRDefault="0026632C" w:rsidP="0026632C">
      <w:pPr>
        <w:spacing w:after="120" w:line="240" w:lineRule="auto"/>
        <w:rPr>
          <w:rFonts w:ascii="Trebuchet MS" w:hAnsi="Trebuchet MS"/>
        </w:rPr>
      </w:pPr>
      <w:r>
        <w:rPr>
          <w:rFonts w:ascii="Trebuchet MS" w:hAnsi="Trebuchet MS"/>
        </w:rPr>
        <w:t>[Slide: Department of Transport (previously VicRoads) - Wellington Road - slide 3]</w:t>
      </w:r>
    </w:p>
    <w:p w14:paraId="7BA97858" w14:textId="06C9DBCF" w:rsidR="0026632C" w:rsidRDefault="0026632C" w:rsidP="0026632C">
      <w:pPr>
        <w:spacing w:after="120" w:line="240" w:lineRule="auto"/>
        <w:rPr>
          <w:rFonts w:ascii="Trebuchet MS" w:hAnsi="Trebuchet MS"/>
        </w:rPr>
      </w:pPr>
      <w:r>
        <w:rPr>
          <w:rFonts w:ascii="Trebuchet MS" w:hAnsi="Trebuchet MS"/>
        </w:rPr>
        <w:t xml:space="preserve">There was a lot of concern about the mud and dirt, and as Barry was saying, that is the good site practice and wheel wash facilities </w:t>
      </w:r>
      <w:proofErr w:type="gramStart"/>
      <w:r>
        <w:rPr>
          <w:rFonts w:ascii="Trebuchet MS" w:hAnsi="Trebuchet MS"/>
        </w:rPr>
        <w:t>etcetera,</w:t>
      </w:r>
      <w:proofErr w:type="gramEnd"/>
      <w:r>
        <w:rPr>
          <w:rFonts w:ascii="Trebuchet MS" w:hAnsi="Trebuchet MS"/>
        </w:rPr>
        <w:t xml:space="preserve"> we would expect by that there will be minimal drag out of mud.</w:t>
      </w:r>
    </w:p>
    <w:p w14:paraId="7EFB3915" w14:textId="2A033AD8" w:rsidR="0026632C" w:rsidRDefault="00AA658F" w:rsidP="0026632C">
      <w:pPr>
        <w:spacing w:after="120" w:line="240" w:lineRule="auto"/>
        <w:rPr>
          <w:rFonts w:ascii="Trebuchet MS" w:hAnsi="Trebuchet MS"/>
        </w:rPr>
      </w:pPr>
      <w:r>
        <w:rPr>
          <w:rFonts w:ascii="Trebuchet MS" w:hAnsi="Trebuchet MS"/>
        </w:rPr>
        <w:t xml:space="preserve">As I said, duty </w:t>
      </w:r>
      <w:r w:rsidR="0026632C">
        <w:rPr>
          <w:rFonts w:ascii="Trebuchet MS" w:hAnsi="Trebuchet MS"/>
        </w:rPr>
        <w:t xml:space="preserve">as in terms of both Hanson </w:t>
      </w:r>
      <w:r w:rsidR="00F724CB">
        <w:rPr>
          <w:rFonts w:ascii="Trebuchet MS" w:hAnsi="Trebuchet MS"/>
        </w:rPr>
        <w:t>and Boral</w:t>
      </w:r>
      <w:r w:rsidR="0026632C">
        <w:rPr>
          <w:rFonts w:ascii="Trebuchet MS" w:hAnsi="Trebuchet MS"/>
        </w:rPr>
        <w:t xml:space="preserve"> requirements</w:t>
      </w:r>
      <w:r w:rsidR="00F724CB">
        <w:rPr>
          <w:rFonts w:ascii="Trebuchet MS" w:hAnsi="Trebuchet MS"/>
        </w:rPr>
        <w:t xml:space="preserve"> regarding community concern, we will work with the both quarries and we will also, as a part of our routine maintenance, keep an eye out for any mud and dirt on the Wellington Road.</w:t>
      </w:r>
    </w:p>
    <w:p w14:paraId="3B402444" w14:textId="07F2B5B1" w:rsidR="00F724CB" w:rsidRDefault="00F724CB" w:rsidP="0026632C">
      <w:pPr>
        <w:spacing w:after="120" w:line="240" w:lineRule="auto"/>
        <w:rPr>
          <w:rFonts w:ascii="Trebuchet MS" w:hAnsi="Trebuchet MS"/>
        </w:rPr>
      </w:pPr>
      <w:r>
        <w:rPr>
          <w:rFonts w:ascii="Trebuchet MS" w:hAnsi="Trebuchet MS"/>
        </w:rPr>
        <w:t xml:space="preserve">And another one I wanted to highlight </w:t>
      </w:r>
      <w:r w:rsidR="00AA658F">
        <w:rPr>
          <w:rFonts w:ascii="Trebuchet MS" w:hAnsi="Trebuchet MS"/>
        </w:rPr>
        <w:t xml:space="preserve">is </w:t>
      </w:r>
      <w:r>
        <w:rPr>
          <w:rFonts w:ascii="Trebuchet MS" w:hAnsi="Trebuchet MS"/>
        </w:rPr>
        <w:t xml:space="preserve">what is happening on Wellington Road </w:t>
      </w:r>
      <w:r w:rsidR="00AA658F">
        <w:rPr>
          <w:rFonts w:ascii="Trebuchet MS" w:hAnsi="Trebuchet MS"/>
        </w:rPr>
        <w:t>and the</w:t>
      </w:r>
      <w:r>
        <w:rPr>
          <w:rFonts w:ascii="Trebuchet MS" w:hAnsi="Trebuchet MS"/>
        </w:rPr>
        <w:t xml:space="preserve"> speed limit near St Simon Primary School, we have heard that community has concern about the speed limit there, so we were trying to get funding for that and we have been able to get funding now, so we have </w:t>
      </w:r>
      <w:r w:rsidR="00905CCF">
        <w:rPr>
          <w:rFonts w:ascii="Trebuchet MS" w:hAnsi="Trebuchet MS"/>
        </w:rPr>
        <w:t xml:space="preserve">developed </w:t>
      </w:r>
      <w:r>
        <w:rPr>
          <w:rFonts w:ascii="Trebuchet MS" w:hAnsi="Trebuchet MS"/>
        </w:rPr>
        <w:t>the project and we are calling for tenders now.</w:t>
      </w:r>
    </w:p>
    <w:p w14:paraId="0B5270F3" w14:textId="308D7D70" w:rsidR="00F724CB" w:rsidRDefault="00F724CB" w:rsidP="0026632C">
      <w:pPr>
        <w:spacing w:after="120" w:line="240" w:lineRule="auto"/>
        <w:rPr>
          <w:rFonts w:ascii="Trebuchet MS" w:hAnsi="Trebuchet MS"/>
        </w:rPr>
      </w:pPr>
      <w:r>
        <w:rPr>
          <w:rFonts w:ascii="Trebuchet MS" w:hAnsi="Trebuchet MS"/>
        </w:rPr>
        <w:t>So by late this year the speeds near the school will be reduced to 60 kilometres per hour during the school peak times and there’ll be electronic speed limit signs installed, so that also you will see by later this year.</w:t>
      </w:r>
    </w:p>
    <w:p w14:paraId="7C0D9802" w14:textId="1E73899B" w:rsidR="00F724CB" w:rsidRDefault="00F724CB" w:rsidP="0026632C">
      <w:pPr>
        <w:spacing w:after="120" w:line="240" w:lineRule="auto"/>
        <w:rPr>
          <w:rFonts w:ascii="Trebuchet MS" w:hAnsi="Trebuchet MS"/>
        </w:rPr>
      </w:pPr>
      <w:r>
        <w:rPr>
          <w:rFonts w:ascii="Trebuchet MS" w:hAnsi="Trebuchet MS"/>
        </w:rPr>
        <w:t>And now I will pass over to Paul Dickie from Knox Council.</w:t>
      </w:r>
    </w:p>
    <w:p w14:paraId="63BE814E" w14:textId="1FBD9199" w:rsidR="00F724CB" w:rsidRDefault="00F724CB" w:rsidP="0026632C">
      <w:pPr>
        <w:spacing w:after="120" w:line="240" w:lineRule="auto"/>
        <w:rPr>
          <w:rFonts w:ascii="Trebuchet MS" w:hAnsi="Trebuchet MS"/>
        </w:rPr>
      </w:pPr>
      <w:r>
        <w:rPr>
          <w:rFonts w:ascii="Trebuchet MS" w:hAnsi="Trebuchet MS"/>
        </w:rPr>
        <w:t>Thank you.</w:t>
      </w:r>
    </w:p>
    <w:p w14:paraId="3C9448E7" w14:textId="79EBC956" w:rsidR="00F724CB" w:rsidRDefault="00F724CB" w:rsidP="0026632C">
      <w:pPr>
        <w:spacing w:after="120" w:line="240" w:lineRule="auto"/>
        <w:rPr>
          <w:rFonts w:ascii="Trebuchet MS" w:hAnsi="Trebuchet MS"/>
        </w:rPr>
      </w:pPr>
      <w:r>
        <w:rPr>
          <w:rFonts w:ascii="Trebuchet MS" w:hAnsi="Trebuchet MS"/>
          <w:i/>
        </w:rPr>
        <w:t>Paul Dickie</w:t>
      </w:r>
    </w:p>
    <w:p w14:paraId="6597EE49" w14:textId="1970D892" w:rsidR="00F724CB" w:rsidRDefault="00392F6C" w:rsidP="0026632C">
      <w:pPr>
        <w:spacing w:after="120" w:line="240" w:lineRule="auto"/>
        <w:rPr>
          <w:rFonts w:ascii="Trebuchet MS" w:hAnsi="Trebuchet MS"/>
        </w:rPr>
      </w:pPr>
      <w:r>
        <w:rPr>
          <w:rFonts w:ascii="Trebuchet MS" w:hAnsi="Trebuchet MS"/>
        </w:rPr>
        <w:t xml:space="preserve">Thank you </w:t>
      </w:r>
      <w:proofErr w:type="gramStart"/>
      <w:r>
        <w:rPr>
          <w:rFonts w:ascii="Trebuchet MS" w:hAnsi="Trebuchet MS"/>
        </w:rPr>
        <w:t>Anitha,</w:t>
      </w:r>
      <w:proofErr w:type="gramEnd"/>
      <w:r>
        <w:rPr>
          <w:rFonts w:ascii="Trebuchet MS" w:hAnsi="Trebuchet MS"/>
        </w:rPr>
        <w:t xml:space="preserve"> and good evening everyone.</w:t>
      </w:r>
    </w:p>
    <w:p w14:paraId="4C52A42B" w14:textId="1167166A" w:rsidR="00392F6C" w:rsidRDefault="00392F6C" w:rsidP="0026632C">
      <w:pPr>
        <w:spacing w:after="120" w:line="240" w:lineRule="auto"/>
        <w:rPr>
          <w:rFonts w:ascii="Trebuchet MS" w:hAnsi="Trebuchet MS"/>
        </w:rPr>
      </w:pPr>
      <w:r>
        <w:rPr>
          <w:rFonts w:ascii="Trebuchet MS" w:hAnsi="Trebuchet MS"/>
        </w:rPr>
        <w:t xml:space="preserve">My name is Paul Dickie and I’m the Manager of City </w:t>
      </w:r>
      <w:proofErr w:type="gramStart"/>
      <w:r>
        <w:rPr>
          <w:rFonts w:ascii="Trebuchet MS" w:hAnsi="Trebuchet MS"/>
        </w:rPr>
        <w:t>Planning</w:t>
      </w:r>
      <w:proofErr w:type="gramEnd"/>
      <w:r>
        <w:rPr>
          <w:rFonts w:ascii="Trebuchet MS" w:hAnsi="Trebuchet MS"/>
        </w:rPr>
        <w:t xml:space="preserve"> and Building at Knox City Council.</w:t>
      </w:r>
    </w:p>
    <w:p w14:paraId="4674FEFD" w14:textId="4E416AB9" w:rsidR="00392F6C" w:rsidRDefault="00392F6C" w:rsidP="0026632C">
      <w:pPr>
        <w:spacing w:after="120" w:line="240" w:lineRule="auto"/>
        <w:rPr>
          <w:rFonts w:ascii="Trebuchet MS" w:hAnsi="Trebuchet MS"/>
        </w:rPr>
      </w:pPr>
      <w:r>
        <w:rPr>
          <w:rFonts w:ascii="Trebuchet MS" w:hAnsi="Trebuchet MS"/>
        </w:rPr>
        <w:t>I will be talking to you tonight in two places regarding the various roles played by Knox City Council with respect to the Lysterfield quarries.</w:t>
      </w:r>
    </w:p>
    <w:p w14:paraId="390D4CA0" w14:textId="13038641" w:rsidR="00392F6C" w:rsidRDefault="00392F6C" w:rsidP="0026632C">
      <w:pPr>
        <w:spacing w:after="120" w:line="240" w:lineRule="auto"/>
        <w:rPr>
          <w:rFonts w:ascii="Trebuchet MS" w:hAnsi="Trebuchet MS"/>
        </w:rPr>
      </w:pPr>
      <w:r>
        <w:rPr>
          <w:rFonts w:ascii="Trebuchet MS" w:hAnsi="Trebuchet MS"/>
        </w:rPr>
        <w:t>[Slide: Knox City Council</w:t>
      </w:r>
      <w:r w:rsidR="00905CCF">
        <w:rPr>
          <w:rFonts w:ascii="Trebuchet MS" w:hAnsi="Trebuchet MS"/>
        </w:rPr>
        <w:t xml:space="preserve"> - Role and legislation</w:t>
      </w:r>
      <w:r>
        <w:rPr>
          <w:rFonts w:ascii="Trebuchet MS" w:hAnsi="Trebuchet MS"/>
        </w:rPr>
        <w:t>]</w:t>
      </w:r>
    </w:p>
    <w:p w14:paraId="74FBE7B9" w14:textId="444B9F3F" w:rsidR="00392F6C" w:rsidRDefault="00392F6C" w:rsidP="0026632C">
      <w:pPr>
        <w:spacing w:after="120" w:line="240" w:lineRule="auto"/>
        <w:rPr>
          <w:rFonts w:ascii="Trebuchet MS" w:hAnsi="Trebuchet MS"/>
        </w:rPr>
      </w:pPr>
      <w:r>
        <w:rPr>
          <w:rFonts w:ascii="Trebuchet MS" w:hAnsi="Trebuchet MS"/>
        </w:rPr>
        <w:t>Firstly, it is noted that Knox City Council is the responsible authority for planning matters.</w:t>
      </w:r>
    </w:p>
    <w:p w14:paraId="5DA5FF9A" w14:textId="777863BA" w:rsidR="00392F6C" w:rsidRDefault="00392F6C" w:rsidP="0026632C">
      <w:pPr>
        <w:spacing w:after="120" w:line="240" w:lineRule="auto"/>
        <w:rPr>
          <w:rFonts w:ascii="Trebuchet MS" w:hAnsi="Trebuchet MS"/>
        </w:rPr>
      </w:pPr>
      <w:r>
        <w:rPr>
          <w:rFonts w:ascii="Trebuchet MS" w:hAnsi="Trebuchet MS"/>
        </w:rPr>
        <w:t>In this first section I will discuss council’s role for enforcement of planning requirements including planning permit conditions.</w:t>
      </w:r>
    </w:p>
    <w:p w14:paraId="6096BB6C" w14:textId="5A8142BD" w:rsidR="00392F6C" w:rsidRDefault="00392F6C" w:rsidP="0026632C">
      <w:pPr>
        <w:spacing w:after="120" w:line="240" w:lineRule="auto"/>
        <w:rPr>
          <w:rFonts w:ascii="Trebuchet MS" w:hAnsi="Trebuchet MS"/>
        </w:rPr>
      </w:pPr>
      <w:r>
        <w:rPr>
          <w:rFonts w:ascii="Trebuchet MS" w:hAnsi="Trebuchet MS"/>
        </w:rPr>
        <w:t>Later I will discuss council’s role in the processing, assessment and determination of planning permit applications, including public consultation during the planning process.</w:t>
      </w:r>
    </w:p>
    <w:p w14:paraId="663D58B7" w14:textId="40627299" w:rsidR="00392F6C" w:rsidRDefault="00392F6C" w:rsidP="0026632C">
      <w:pPr>
        <w:spacing w:after="120" w:line="240" w:lineRule="auto"/>
        <w:rPr>
          <w:rFonts w:ascii="Trebuchet MS" w:hAnsi="Trebuchet MS"/>
        </w:rPr>
      </w:pPr>
      <w:r>
        <w:rPr>
          <w:rFonts w:ascii="Trebuchet MS" w:hAnsi="Trebuchet MS"/>
        </w:rPr>
        <w:t>The planning process will be a necessary step for the owners of Hanson Quarry to undertake should they continue to pursue an expansion of the quarry.</w:t>
      </w:r>
    </w:p>
    <w:p w14:paraId="51554720" w14:textId="42D990F7" w:rsidR="00392F6C" w:rsidRDefault="00392F6C" w:rsidP="0026632C">
      <w:pPr>
        <w:spacing w:after="120" w:line="240" w:lineRule="auto"/>
        <w:rPr>
          <w:rFonts w:ascii="Trebuchet MS" w:hAnsi="Trebuchet MS"/>
        </w:rPr>
      </w:pPr>
      <w:r>
        <w:rPr>
          <w:rFonts w:ascii="Trebuchet MS" w:hAnsi="Trebuchet MS"/>
        </w:rPr>
        <w:t>I also note that council is consulted by Earth Resources Regulation or ERR, when ERR are considering any changes to the work authority controls typically for short periods, council does provide feedback for ERR for their considerations.</w:t>
      </w:r>
    </w:p>
    <w:p w14:paraId="09421D98" w14:textId="00BB2A04" w:rsidR="00905CCF" w:rsidRDefault="00905CCF" w:rsidP="0026632C">
      <w:pPr>
        <w:spacing w:after="120" w:line="240" w:lineRule="auto"/>
        <w:rPr>
          <w:rFonts w:ascii="Trebuchet MS" w:hAnsi="Trebuchet MS"/>
        </w:rPr>
      </w:pPr>
      <w:r>
        <w:rPr>
          <w:rFonts w:ascii="Trebuchet MS" w:hAnsi="Trebuchet MS"/>
        </w:rPr>
        <w:t>[Slide: Knox City Council - slide 2]</w:t>
      </w:r>
    </w:p>
    <w:p w14:paraId="6DE71714" w14:textId="516919AD" w:rsidR="00392F6C" w:rsidRDefault="00392F6C" w:rsidP="0026632C">
      <w:pPr>
        <w:spacing w:after="120" w:line="240" w:lineRule="auto"/>
        <w:rPr>
          <w:rFonts w:ascii="Trebuchet MS" w:hAnsi="Trebuchet MS"/>
        </w:rPr>
      </w:pPr>
      <w:r>
        <w:rPr>
          <w:rFonts w:ascii="Trebuchet MS" w:hAnsi="Trebuchet MS"/>
        </w:rPr>
        <w:lastRenderedPageBreak/>
        <w:t>Firstly, I’d like to discuss the role of council regarding enforcement of planning controls.</w:t>
      </w:r>
    </w:p>
    <w:p w14:paraId="7D416914" w14:textId="6DB780C1" w:rsidR="00392F6C" w:rsidRDefault="00392F6C" w:rsidP="0026632C">
      <w:pPr>
        <w:spacing w:after="120" w:line="240" w:lineRule="auto"/>
        <w:rPr>
          <w:rFonts w:ascii="Trebuchet MS" w:hAnsi="Trebuchet MS"/>
        </w:rPr>
      </w:pPr>
      <w:r>
        <w:rPr>
          <w:rFonts w:ascii="Trebuchet MS" w:hAnsi="Trebuchet MS"/>
        </w:rPr>
        <w:t>The enforcement of planning scheme and planning permit requirements is governed by the provisions of the Planning and Environment Act.</w:t>
      </w:r>
    </w:p>
    <w:p w14:paraId="2476696F" w14:textId="563A41F4" w:rsidR="00392F6C" w:rsidRDefault="00392F6C" w:rsidP="0026632C">
      <w:pPr>
        <w:spacing w:after="120" w:line="240" w:lineRule="auto"/>
        <w:rPr>
          <w:rFonts w:ascii="Trebuchet MS" w:hAnsi="Trebuchet MS"/>
        </w:rPr>
      </w:pPr>
      <w:r>
        <w:rPr>
          <w:rFonts w:ascii="Trebuchet MS" w:hAnsi="Trebuchet MS"/>
        </w:rPr>
        <w:t>The objective of the planning enforcement is to achieve compliance with the relevant planning permits and/or planning scheme provisions.</w:t>
      </w:r>
    </w:p>
    <w:p w14:paraId="5B4A8E19" w14:textId="7C3419B5" w:rsidR="00392F6C" w:rsidRDefault="00392F6C" w:rsidP="0026632C">
      <w:pPr>
        <w:spacing w:after="120" w:line="240" w:lineRule="auto"/>
        <w:rPr>
          <w:rFonts w:ascii="Trebuchet MS" w:hAnsi="Trebuchet MS"/>
        </w:rPr>
      </w:pPr>
      <w:r>
        <w:rPr>
          <w:rFonts w:ascii="Trebuchet MS" w:hAnsi="Trebuchet MS"/>
        </w:rPr>
        <w:t>So what enforcement options are available to council?</w:t>
      </w:r>
    </w:p>
    <w:p w14:paraId="75CB4117" w14:textId="0B07B700" w:rsidR="00392F6C" w:rsidRDefault="00392F6C" w:rsidP="0026632C">
      <w:pPr>
        <w:spacing w:after="120" w:line="240" w:lineRule="auto"/>
        <w:rPr>
          <w:rFonts w:ascii="Trebuchet MS" w:hAnsi="Trebuchet MS"/>
        </w:rPr>
      </w:pPr>
      <w:r>
        <w:rPr>
          <w:rFonts w:ascii="Trebuchet MS" w:hAnsi="Trebuchet MS"/>
        </w:rPr>
        <w:t xml:space="preserve">If a contravention is identified council may pursue a number of options including </w:t>
      </w:r>
      <w:proofErr w:type="gramStart"/>
      <w:r>
        <w:rPr>
          <w:rFonts w:ascii="Trebuchet MS" w:hAnsi="Trebuchet MS"/>
        </w:rPr>
        <w:t>negotiation, that</w:t>
      </w:r>
      <w:proofErr w:type="gramEnd"/>
      <w:r>
        <w:rPr>
          <w:rFonts w:ascii="Trebuchet MS" w:hAnsi="Trebuchet MS"/>
        </w:rPr>
        <w:t xml:space="preserve"> is ensuring the operator is aware of the planning requirements and obtaining the necessary agreements to comply with those requirements.</w:t>
      </w:r>
    </w:p>
    <w:p w14:paraId="6CD6E478" w14:textId="3923F778" w:rsidR="00392F6C" w:rsidRDefault="00392F6C" w:rsidP="0026632C">
      <w:pPr>
        <w:spacing w:after="120" w:line="240" w:lineRule="auto"/>
        <w:rPr>
          <w:rFonts w:ascii="Trebuchet MS" w:hAnsi="Trebuchet MS"/>
        </w:rPr>
      </w:pPr>
      <w:r>
        <w:rPr>
          <w:rFonts w:ascii="Trebuchet MS" w:hAnsi="Trebuchet MS"/>
        </w:rPr>
        <w:t>Council may issue an official warning.</w:t>
      </w:r>
    </w:p>
    <w:p w14:paraId="3389663D" w14:textId="671774B6" w:rsidR="00392F6C" w:rsidRDefault="00392F6C" w:rsidP="0026632C">
      <w:pPr>
        <w:spacing w:after="120" w:line="240" w:lineRule="auto"/>
        <w:rPr>
          <w:rFonts w:ascii="Trebuchet MS" w:hAnsi="Trebuchet MS"/>
        </w:rPr>
      </w:pPr>
      <w:r>
        <w:rPr>
          <w:rFonts w:ascii="Trebuchet MS" w:hAnsi="Trebuchet MS"/>
        </w:rPr>
        <w:t>Council may issue a planning infringement notice which currently has a penalty of about $1,600.</w:t>
      </w:r>
    </w:p>
    <w:p w14:paraId="2F6F9798" w14:textId="753D70E3" w:rsidR="00392F6C" w:rsidRDefault="00392F6C" w:rsidP="0026632C">
      <w:pPr>
        <w:spacing w:after="120" w:line="240" w:lineRule="auto"/>
        <w:rPr>
          <w:rFonts w:ascii="Trebuchet MS" w:hAnsi="Trebuchet MS"/>
        </w:rPr>
      </w:pPr>
      <w:r>
        <w:rPr>
          <w:rFonts w:ascii="Trebuchet MS" w:hAnsi="Trebuchet MS"/>
        </w:rPr>
        <w:t>Council may pursue an enforcement order or interim enforcement order through the Victorian Civil and Administrative Tribunal, or VCAT.</w:t>
      </w:r>
    </w:p>
    <w:p w14:paraId="512098F1" w14:textId="27CD9E55" w:rsidR="00392F6C" w:rsidRDefault="00392F6C" w:rsidP="0026632C">
      <w:pPr>
        <w:spacing w:after="120" w:line="240" w:lineRule="auto"/>
        <w:rPr>
          <w:rFonts w:ascii="Trebuchet MS" w:hAnsi="Trebuchet MS"/>
        </w:rPr>
      </w:pPr>
      <w:r>
        <w:rPr>
          <w:rFonts w:ascii="Trebuchet MS" w:hAnsi="Trebuchet MS"/>
        </w:rPr>
        <w:t>And council may pursue prosecution via the Magistrates Court.</w:t>
      </w:r>
    </w:p>
    <w:p w14:paraId="1A0AB4FA" w14:textId="70757AF4" w:rsidR="00392F6C" w:rsidRDefault="00392F6C" w:rsidP="0026632C">
      <w:pPr>
        <w:spacing w:after="120" w:line="240" w:lineRule="auto"/>
        <w:rPr>
          <w:rFonts w:ascii="Trebuchet MS" w:hAnsi="Trebuchet MS"/>
        </w:rPr>
      </w:pPr>
      <w:r>
        <w:rPr>
          <w:rFonts w:ascii="Trebuchet MS" w:hAnsi="Trebuchet MS"/>
        </w:rPr>
        <w:t>The maximum penalty available to the magistrate in these cases is set at about $198,000 or $9,900 per day for ongoing matters.</w:t>
      </w:r>
    </w:p>
    <w:p w14:paraId="1DD0DB30" w14:textId="338A2301" w:rsidR="00392F6C" w:rsidRDefault="00392F6C" w:rsidP="0026632C">
      <w:pPr>
        <w:spacing w:after="120" w:line="240" w:lineRule="auto"/>
        <w:rPr>
          <w:rFonts w:ascii="Trebuchet MS" w:hAnsi="Trebuchet MS"/>
        </w:rPr>
      </w:pPr>
      <w:r>
        <w:rPr>
          <w:rFonts w:ascii="Trebuchet MS" w:hAnsi="Trebuchet MS"/>
        </w:rPr>
        <w:t>And finally, council may apply to VCAT to cancel or amend a planning permit, although for completeness I’m not aware of examples of this provision being successfully used.</w:t>
      </w:r>
    </w:p>
    <w:p w14:paraId="11EDEF51" w14:textId="176E146F" w:rsidR="000104FD" w:rsidRDefault="000104FD" w:rsidP="0026632C">
      <w:pPr>
        <w:spacing w:after="120" w:line="240" w:lineRule="auto"/>
        <w:rPr>
          <w:rFonts w:ascii="Trebuchet MS" w:hAnsi="Trebuchet MS"/>
        </w:rPr>
      </w:pPr>
      <w:r>
        <w:rPr>
          <w:rFonts w:ascii="Trebuchet MS" w:hAnsi="Trebuchet MS"/>
        </w:rPr>
        <w:t>Each option has its own advantages and disadvantages, but to be successful all require investigation and the gathering of evidence to establish proof of a contravention.</w:t>
      </w:r>
    </w:p>
    <w:p w14:paraId="3139F4B8" w14:textId="5F396E6E" w:rsidR="000104FD" w:rsidRDefault="000104FD" w:rsidP="0026632C">
      <w:pPr>
        <w:spacing w:after="120" w:line="240" w:lineRule="auto"/>
        <w:rPr>
          <w:rFonts w:ascii="Trebuchet MS" w:hAnsi="Trebuchet MS"/>
        </w:rPr>
      </w:pPr>
      <w:r>
        <w:rPr>
          <w:rFonts w:ascii="Trebuchet MS" w:hAnsi="Trebuchet MS"/>
        </w:rPr>
        <w:t>[Slide: Planning permits]</w:t>
      </w:r>
    </w:p>
    <w:p w14:paraId="3AB3663B" w14:textId="7B17D405" w:rsidR="000104FD" w:rsidRPr="00F724CB" w:rsidRDefault="000104FD" w:rsidP="0026632C">
      <w:pPr>
        <w:spacing w:after="120" w:line="240" w:lineRule="auto"/>
        <w:rPr>
          <w:rFonts w:ascii="Trebuchet MS" w:hAnsi="Trebuchet MS"/>
        </w:rPr>
      </w:pPr>
      <w:r>
        <w:rPr>
          <w:rFonts w:ascii="Trebuchet MS" w:hAnsi="Trebuchet MS"/>
        </w:rPr>
        <w:t>It is also noted that because of the number of different approvals required to operate quarries, council will liaise with ERR and Department of Transport and the EPA as necessary to establish the most appropriate mechanism for enforcement should breaches be identified.</w:t>
      </w:r>
    </w:p>
    <w:p w14:paraId="2F8D9019" w14:textId="4D1FA4EF" w:rsidR="001B5623" w:rsidRDefault="00E372AB" w:rsidP="007A2C0D">
      <w:pPr>
        <w:spacing w:after="120" w:line="240" w:lineRule="auto"/>
        <w:rPr>
          <w:rFonts w:ascii="Trebuchet MS" w:hAnsi="Trebuchet MS"/>
        </w:rPr>
      </w:pPr>
      <w:r>
        <w:rPr>
          <w:rFonts w:ascii="Trebuchet MS" w:hAnsi="Trebuchet MS"/>
        </w:rPr>
        <w:t>Council has recently completed research into planning permits for the Hanson quarry sites.</w:t>
      </w:r>
    </w:p>
    <w:p w14:paraId="0C5251FA" w14:textId="36086A6D" w:rsidR="00E372AB" w:rsidRDefault="00E372AB" w:rsidP="007A2C0D">
      <w:pPr>
        <w:spacing w:after="120" w:line="240" w:lineRule="auto"/>
        <w:rPr>
          <w:rFonts w:ascii="Trebuchet MS" w:hAnsi="Trebuchet MS"/>
        </w:rPr>
      </w:pPr>
      <w:r>
        <w:rPr>
          <w:rFonts w:ascii="Trebuchet MS" w:hAnsi="Trebuchet MS"/>
        </w:rPr>
        <w:t xml:space="preserve">Listing of the planning permits and a copy of most of the permits is currently being arranged to be included on the Knox website. </w:t>
      </w:r>
    </w:p>
    <w:p w14:paraId="1C5CFAA6" w14:textId="042EE528" w:rsidR="00E372AB" w:rsidRDefault="00E372AB" w:rsidP="007A2C0D">
      <w:pPr>
        <w:spacing w:after="120" w:line="240" w:lineRule="auto"/>
        <w:rPr>
          <w:rFonts w:ascii="Trebuchet MS" w:hAnsi="Trebuchet MS"/>
        </w:rPr>
      </w:pPr>
      <w:r>
        <w:rPr>
          <w:rFonts w:ascii="Trebuchet MS" w:hAnsi="Trebuchet MS"/>
        </w:rPr>
        <w:t>I expect that a copy of the permits will be available on the website by early next week for the community to reference.</w:t>
      </w:r>
    </w:p>
    <w:p w14:paraId="02D6C421" w14:textId="24D04D64" w:rsidR="00E372AB" w:rsidRDefault="00E372AB" w:rsidP="007A2C0D">
      <w:pPr>
        <w:spacing w:after="120" w:line="240" w:lineRule="auto"/>
        <w:rPr>
          <w:rFonts w:ascii="Trebuchet MS" w:hAnsi="Trebuchet MS"/>
        </w:rPr>
      </w:pPr>
      <w:r>
        <w:rPr>
          <w:rFonts w:ascii="Trebuchet MS" w:hAnsi="Trebuchet MS"/>
        </w:rPr>
        <w:t>It is noted that the first planning permit issued for the quarry in 1979 by the Melbourne Metropolitan Board of Works has not been located despite some extensive searches of council records and other potential sources such as the Public Records office.</w:t>
      </w:r>
    </w:p>
    <w:p w14:paraId="017FF46B" w14:textId="72D9B023" w:rsidR="00E372AB" w:rsidRDefault="00E372AB" w:rsidP="007A2C0D">
      <w:pPr>
        <w:spacing w:after="120" w:line="240" w:lineRule="auto"/>
        <w:rPr>
          <w:rFonts w:ascii="Trebuchet MS" w:hAnsi="Trebuchet MS"/>
        </w:rPr>
      </w:pPr>
      <w:r>
        <w:rPr>
          <w:rFonts w:ascii="Trebuchet MS" w:hAnsi="Trebuchet MS"/>
        </w:rPr>
        <w:t>At this time a full listing of permits for the Boral quarry site has not been completed and this is a long task given the age of the quarry.</w:t>
      </w:r>
    </w:p>
    <w:p w14:paraId="271BDC28" w14:textId="7ABC0EC1" w:rsidR="00E372AB" w:rsidRDefault="00E372AB" w:rsidP="007A2C0D">
      <w:pPr>
        <w:spacing w:after="120" w:line="240" w:lineRule="auto"/>
        <w:rPr>
          <w:rFonts w:ascii="Trebuchet MS" w:hAnsi="Trebuchet MS"/>
        </w:rPr>
      </w:pPr>
      <w:r>
        <w:rPr>
          <w:rFonts w:ascii="Trebuchet MS" w:hAnsi="Trebuchet MS"/>
        </w:rPr>
        <w:t>It’s appropriate that I provide a couple of notes regarding planning permits.</w:t>
      </w:r>
    </w:p>
    <w:p w14:paraId="355E38F6" w14:textId="18A00E6C" w:rsidR="00E372AB" w:rsidRDefault="00E372AB" w:rsidP="007A2C0D">
      <w:pPr>
        <w:spacing w:after="120" w:line="240" w:lineRule="auto"/>
        <w:rPr>
          <w:rFonts w:ascii="Trebuchet MS" w:hAnsi="Trebuchet MS"/>
        </w:rPr>
      </w:pPr>
      <w:r>
        <w:rPr>
          <w:rFonts w:ascii="Trebuchet MS" w:hAnsi="Trebuchet MS"/>
        </w:rPr>
        <w:t xml:space="preserve">Planning permits are </w:t>
      </w:r>
      <w:proofErr w:type="gramStart"/>
      <w:r>
        <w:rPr>
          <w:rFonts w:ascii="Trebuchet MS" w:hAnsi="Trebuchet MS"/>
        </w:rPr>
        <w:t>ongoing,</w:t>
      </w:r>
      <w:proofErr w:type="gramEnd"/>
      <w:r>
        <w:rPr>
          <w:rFonts w:ascii="Trebuchet MS" w:hAnsi="Trebuchet MS"/>
        </w:rPr>
        <w:t xml:space="preserve"> they are not able to be simply updated by council in response to changing circumstances or community feedback.</w:t>
      </w:r>
    </w:p>
    <w:p w14:paraId="569B2324" w14:textId="6D64A9F8" w:rsidR="00E372AB" w:rsidRDefault="00E372AB" w:rsidP="007A2C0D">
      <w:pPr>
        <w:spacing w:after="120" w:line="240" w:lineRule="auto"/>
        <w:rPr>
          <w:rFonts w:ascii="Trebuchet MS" w:hAnsi="Trebuchet MS"/>
        </w:rPr>
      </w:pPr>
      <w:r>
        <w:rPr>
          <w:rFonts w:ascii="Trebuchet MS" w:hAnsi="Trebuchet MS"/>
        </w:rPr>
        <w:t>Planning permits, particularly the older ones, are generally far less detailed than than an ERR work authority.</w:t>
      </w:r>
    </w:p>
    <w:p w14:paraId="4930BA37" w14:textId="5FCBEA4E" w:rsidR="00E372AB" w:rsidRDefault="00E372AB" w:rsidP="007A2C0D">
      <w:pPr>
        <w:spacing w:after="120" w:line="240" w:lineRule="auto"/>
        <w:rPr>
          <w:rFonts w:ascii="Trebuchet MS" w:hAnsi="Trebuchet MS"/>
        </w:rPr>
      </w:pPr>
      <w:r>
        <w:rPr>
          <w:rFonts w:ascii="Trebuchet MS" w:hAnsi="Trebuchet MS"/>
        </w:rPr>
        <w:t>As an example permits do not contain rules or limits for blasting as that matter is regulated by the ERR through their work authority.</w:t>
      </w:r>
    </w:p>
    <w:p w14:paraId="2CE89DEF" w14:textId="519C3CE3" w:rsidR="00E372AB" w:rsidRDefault="00E372AB" w:rsidP="007A2C0D">
      <w:pPr>
        <w:spacing w:after="120" w:line="240" w:lineRule="auto"/>
        <w:rPr>
          <w:rFonts w:ascii="Trebuchet MS" w:hAnsi="Trebuchet MS"/>
        </w:rPr>
      </w:pPr>
      <w:r>
        <w:rPr>
          <w:rFonts w:ascii="Trebuchet MS" w:hAnsi="Trebuchet MS"/>
        </w:rPr>
        <w:lastRenderedPageBreak/>
        <w:t>However, despite that council can and will investigate complaints regarding the quarries that are related to planning permit requirements.</w:t>
      </w:r>
    </w:p>
    <w:p w14:paraId="16F8608A" w14:textId="7EBCEE6D" w:rsidR="00E372AB" w:rsidRDefault="00E372AB" w:rsidP="007A2C0D">
      <w:pPr>
        <w:spacing w:after="120" w:line="240" w:lineRule="auto"/>
        <w:rPr>
          <w:rFonts w:ascii="Trebuchet MS" w:hAnsi="Trebuchet MS"/>
        </w:rPr>
      </w:pPr>
      <w:r>
        <w:rPr>
          <w:rFonts w:ascii="Trebuchet MS" w:hAnsi="Trebuchet MS"/>
        </w:rPr>
        <w:t xml:space="preserve">If you have a complaint you can lodge them via council’s planning team, by calling </w:t>
      </w:r>
      <w:r w:rsidR="00FB7AFD">
        <w:rPr>
          <w:rFonts w:ascii="Trebuchet MS" w:hAnsi="Trebuchet MS"/>
        </w:rPr>
        <w:t xml:space="preserve">9298 8000 or email at </w:t>
      </w:r>
      <w:hyperlink r:id="rId7" w:history="1">
        <w:r w:rsidR="00FB7AFD" w:rsidRPr="005068D3">
          <w:rPr>
            <w:rStyle w:val="Hyperlink"/>
            <w:rFonts w:ascii="Trebuchet MS" w:hAnsi="Trebuchet MS"/>
          </w:rPr>
          <w:t>knoxcc@knox.vic.gov.au</w:t>
        </w:r>
      </w:hyperlink>
      <w:r w:rsidR="00FB7AFD">
        <w:rPr>
          <w:rFonts w:ascii="Trebuchet MS" w:hAnsi="Trebuchet MS"/>
        </w:rPr>
        <w:t>.</w:t>
      </w:r>
    </w:p>
    <w:p w14:paraId="25B77A42" w14:textId="4D67E595" w:rsidR="00FB7AFD" w:rsidRDefault="00FB7AFD" w:rsidP="007A2C0D">
      <w:pPr>
        <w:spacing w:after="120" w:line="240" w:lineRule="auto"/>
        <w:rPr>
          <w:rFonts w:ascii="Trebuchet MS" w:hAnsi="Trebuchet MS"/>
        </w:rPr>
      </w:pPr>
      <w:r>
        <w:rPr>
          <w:rFonts w:ascii="Trebuchet MS" w:hAnsi="Trebuchet MS"/>
        </w:rPr>
        <w:t>If you are considering lodging a complaint please provide specific details of your complaint including dates, time, issue and any other information that is relevant and particularly that links the contravention to a particular site.</w:t>
      </w:r>
    </w:p>
    <w:p w14:paraId="618F316C" w14:textId="264D323B" w:rsidR="00FB7AFD" w:rsidRDefault="00FB7AFD" w:rsidP="007A2C0D">
      <w:pPr>
        <w:spacing w:after="120" w:line="240" w:lineRule="auto"/>
        <w:rPr>
          <w:rFonts w:ascii="Trebuchet MS" w:hAnsi="Trebuchet MS"/>
        </w:rPr>
      </w:pPr>
      <w:r>
        <w:rPr>
          <w:rFonts w:ascii="Trebuchet MS" w:hAnsi="Trebuchet MS"/>
        </w:rPr>
        <w:t>As I have previously advised there are a number of ways council can address any non-compliance but it is important to note that council can only enforce matters covered by the planning permits.</w:t>
      </w:r>
    </w:p>
    <w:p w14:paraId="0929DE98" w14:textId="1154D40C" w:rsidR="00FB7AFD" w:rsidRDefault="00FB7AFD" w:rsidP="007A2C0D">
      <w:pPr>
        <w:spacing w:after="120" w:line="240" w:lineRule="auto"/>
        <w:rPr>
          <w:rFonts w:ascii="Trebuchet MS" w:hAnsi="Trebuchet MS"/>
        </w:rPr>
      </w:pPr>
      <w:r>
        <w:rPr>
          <w:rFonts w:ascii="Trebuchet MS" w:hAnsi="Trebuchet MS"/>
        </w:rPr>
        <w:t>That is all from me for this section, I’ll be back later to discuss the planning application process.</w:t>
      </w:r>
    </w:p>
    <w:p w14:paraId="494FB162" w14:textId="09B06460" w:rsidR="00FB7AFD" w:rsidRDefault="00FB7AFD" w:rsidP="007A2C0D">
      <w:pPr>
        <w:spacing w:after="120" w:line="240" w:lineRule="auto"/>
        <w:rPr>
          <w:rFonts w:ascii="Trebuchet MS" w:hAnsi="Trebuchet MS"/>
        </w:rPr>
      </w:pPr>
      <w:r>
        <w:rPr>
          <w:rFonts w:ascii="Trebuchet MS" w:hAnsi="Trebuchet MS"/>
        </w:rPr>
        <w:t>I will now hand back to Jaselyn.</w:t>
      </w:r>
    </w:p>
    <w:p w14:paraId="3366CC17" w14:textId="69085A3C" w:rsidR="00FB7AFD" w:rsidRDefault="00FB7AFD" w:rsidP="007A2C0D">
      <w:pPr>
        <w:spacing w:after="120" w:line="240" w:lineRule="auto"/>
        <w:rPr>
          <w:rFonts w:ascii="Trebuchet MS" w:hAnsi="Trebuchet MS"/>
        </w:rPr>
      </w:pPr>
      <w:r>
        <w:rPr>
          <w:rFonts w:ascii="Trebuchet MS" w:hAnsi="Trebuchet MS"/>
        </w:rPr>
        <w:t>Thank you.</w:t>
      </w:r>
    </w:p>
    <w:p w14:paraId="6D8A2DB5" w14:textId="79D0AEEF" w:rsidR="00FB7AFD" w:rsidRDefault="00FB7AFD" w:rsidP="007A2C0D">
      <w:pPr>
        <w:spacing w:after="120" w:line="240" w:lineRule="auto"/>
        <w:rPr>
          <w:rFonts w:ascii="Trebuchet MS" w:hAnsi="Trebuchet MS"/>
        </w:rPr>
      </w:pPr>
      <w:r>
        <w:rPr>
          <w:rFonts w:ascii="Trebuchet MS" w:hAnsi="Trebuchet MS"/>
          <w:i/>
        </w:rPr>
        <w:t>Jaselyn O'Sullivan</w:t>
      </w:r>
    </w:p>
    <w:p w14:paraId="55D3F724" w14:textId="1702E9C7" w:rsidR="00FB7AFD" w:rsidRDefault="00FB7AFD" w:rsidP="007A2C0D">
      <w:pPr>
        <w:spacing w:after="120" w:line="240" w:lineRule="auto"/>
        <w:rPr>
          <w:rFonts w:ascii="Trebuchet MS" w:hAnsi="Trebuchet MS"/>
        </w:rPr>
      </w:pPr>
      <w:r>
        <w:rPr>
          <w:rFonts w:ascii="Trebuchet MS" w:hAnsi="Trebuchet MS"/>
        </w:rPr>
        <w:t xml:space="preserve">Thank you </w:t>
      </w:r>
      <w:proofErr w:type="gramStart"/>
      <w:r>
        <w:rPr>
          <w:rFonts w:ascii="Trebuchet MS" w:hAnsi="Trebuchet MS"/>
        </w:rPr>
        <w:t>Paul,</w:t>
      </w:r>
      <w:proofErr w:type="gramEnd"/>
      <w:r>
        <w:rPr>
          <w:rFonts w:ascii="Trebuchet MS" w:hAnsi="Trebuchet MS"/>
        </w:rPr>
        <w:t xml:space="preserve"> and thank you also to the rest of our presenters.</w:t>
      </w:r>
    </w:p>
    <w:p w14:paraId="090B7136" w14:textId="1646C70B" w:rsidR="00FB7AFD" w:rsidRDefault="00FB7AFD" w:rsidP="007A2C0D">
      <w:pPr>
        <w:spacing w:after="120" w:line="240" w:lineRule="auto"/>
        <w:rPr>
          <w:rFonts w:ascii="Trebuchet MS" w:hAnsi="Trebuchet MS"/>
        </w:rPr>
      </w:pPr>
      <w:r>
        <w:rPr>
          <w:rFonts w:ascii="Trebuchet MS" w:hAnsi="Trebuchet MS"/>
        </w:rPr>
        <w:t>I hope the information they’ve shared with you so far has clarified the different roles of the regulating parties, where responsibilities lie and the legislation they administer.</w:t>
      </w:r>
    </w:p>
    <w:p w14:paraId="78455124" w14:textId="09AACAF5" w:rsidR="00FB7AFD" w:rsidRDefault="00FB7AFD" w:rsidP="007A2C0D">
      <w:pPr>
        <w:spacing w:after="120" w:line="240" w:lineRule="auto"/>
        <w:rPr>
          <w:rFonts w:ascii="Trebuchet MS" w:hAnsi="Trebuchet MS"/>
        </w:rPr>
      </w:pPr>
      <w:r>
        <w:rPr>
          <w:rFonts w:ascii="Trebuchet MS" w:hAnsi="Trebuchet MS"/>
        </w:rPr>
        <w:t>[Slide: Changes to work plans]</w:t>
      </w:r>
    </w:p>
    <w:p w14:paraId="34891301" w14:textId="1DC0F030" w:rsidR="00FB7AFD" w:rsidRDefault="00FB7AFD" w:rsidP="007A2C0D">
      <w:pPr>
        <w:spacing w:after="120" w:line="240" w:lineRule="auto"/>
        <w:rPr>
          <w:rFonts w:ascii="Trebuchet MS" w:hAnsi="Trebuchet MS"/>
        </w:rPr>
      </w:pPr>
      <w:r>
        <w:rPr>
          <w:rFonts w:ascii="Trebuchet MS" w:hAnsi="Trebuchet MS"/>
        </w:rPr>
        <w:t>I just want to highlight, and I suppose recap from that section, that should you have any questions or concerns about onsite operations of quarries or work plan approval processes please contact Earth Resources Regulation.</w:t>
      </w:r>
    </w:p>
    <w:p w14:paraId="457467DA" w14:textId="6DA0A197" w:rsidR="00FB7AFD" w:rsidRDefault="00FB7AFD" w:rsidP="007A2C0D">
      <w:pPr>
        <w:spacing w:after="120" w:line="240" w:lineRule="auto"/>
        <w:rPr>
          <w:rFonts w:ascii="Trebuchet MS" w:hAnsi="Trebuchet MS"/>
        </w:rPr>
      </w:pPr>
      <w:r>
        <w:rPr>
          <w:rFonts w:ascii="Trebuchet MS" w:hAnsi="Trebuchet MS"/>
        </w:rPr>
        <w:t>For land use and planning enquiries contact Knox City Council.</w:t>
      </w:r>
    </w:p>
    <w:p w14:paraId="1B56D7C7" w14:textId="43BA4305" w:rsidR="00FB7AFD" w:rsidRDefault="00FB7AFD" w:rsidP="007A2C0D">
      <w:pPr>
        <w:spacing w:after="120" w:line="240" w:lineRule="auto"/>
        <w:rPr>
          <w:rFonts w:ascii="Trebuchet MS" w:hAnsi="Trebuchet MS"/>
        </w:rPr>
      </w:pPr>
      <w:r>
        <w:rPr>
          <w:rFonts w:ascii="Trebuchet MS" w:hAnsi="Trebuchet MS"/>
        </w:rPr>
        <w:t>For land and water concerns beyond the site, your first port of call is the Environment Protection Authority.</w:t>
      </w:r>
    </w:p>
    <w:p w14:paraId="2E45B840" w14:textId="1571FE2F" w:rsidR="00FB7AFD" w:rsidRDefault="00FB7AFD" w:rsidP="007A2C0D">
      <w:pPr>
        <w:spacing w:after="120" w:line="240" w:lineRule="auto"/>
        <w:rPr>
          <w:rFonts w:ascii="Trebuchet MS" w:hAnsi="Trebuchet MS"/>
        </w:rPr>
      </w:pPr>
      <w:r>
        <w:rPr>
          <w:rFonts w:ascii="Trebuchet MS" w:hAnsi="Trebuchet MS"/>
        </w:rPr>
        <w:t>And for road conditions and related safety concerns please contact the Department of Transport or Victoria Police for any alleged road offences.</w:t>
      </w:r>
    </w:p>
    <w:p w14:paraId="551B5AAA" w14:textId="6F87BB0B" w:rsidR="00FB7AFD" w:rsidRDefault="00FB7AFD" w:rsidP="007A2C0D">
      <w:pPr>
        <w:spacing w:after="120" w:line="240" w:lineRule="auto"/>
        <w:rPr>
          <w:rFonts w:ascii="Trebuchet MS" w:hAnsi="Trebuchet MS"/>
        </w:rPr>
      </w:pPr>
      <w:r>
        <w:rPr>
          <w:rFonts w:ascii="Trebuchet MS" w:hAnsi="Trebuchet MS"/>
        </w:rPr>
        <w:t>And now I think we’ll keep things moving, I think it’s time to move to our next section of the evening where Leo and Paul will outline the process that quarry operators must undertake to make any major changes to their operation, including the requirements around planning permits and how, when and where community members can provide feedback as a part of this process.</w:t>
      </w:r>
    </w:p>
    <w:p w14:paraId="7D915AB3" w14:textId="3FF9E6C5" w:rsidR="00FB7AFD" w:rsidRDefault="00FB7AFD" w:rsidP="007A2C0D">
      <w:pPr>
        <w:spacing w:after="120" w:line="240" w:lineRule="auto"/>
        <w:rPr>
          <w:rFonts w:ascii="Trebuchet MS" w:hAnsi="Trebuchet MS"/>
        </w:rPr>
      </w:pPr>
      <w:r>
        <w:rPr>
          <w:rFonts w:ascii="Trebuchet MS" w:hAnsi="Trebuchet MS"/>
        </w:rPr>
        <w:t>So, thank you and over to you Leo.</w:t>
      </w:r>
    </w:p>
    <w:p w14:paraId="7116FA24" w14:textId="355FFD56" w:rsidR="00FB7AFD" w:rsidRDefault="00FB7AFD" w:rsidP="007A2C0D">
      <w:pPr>
        <w:spacing w:after="120" w:line="240" w:lineRule="auto"/>
        <w:rPr>
          <w:rFonts w:ascii="Trebuchet MS" w:hAnsi="Trebuchet MS"/>
        </w:rPr>
      </w:pPr>
      <w:r>
        <w:rPr>
          <w:rFonts w:ascii="Trebuchet MS" w:hAnsi="Trebuchet MS"/>
          <w:i/>
        </w:rPr>
        <w:t>Leo Guaraldo</w:t>
      </w:r>
    </w:p>
    <w:p w14:paraId="3E868C62" w14:textId="583D7D89" w:rsidR="00FB7AFD" w:rsidRDefault="00FB7AFD" w:rsidP="007A2C0D">
      <w:pPr>
        <w:spacing w:after="120" w:line="240" w:lineRule="auto"/>
        <w:rPr>
          <w:rFonts w:ascii="Trebuchet MS" w:hAnsi="Trebuchet MS"/>
        </w:rPr>
      </w:pPr>
      <w:proofErr w:type="gramStart"/>
      <w:r>
        <w:rPr>
          <w:rFonts w:ascii="Trebuchet MS" w:hAnsi="Trebuchet MS"/>
        </w:rPr>
        <w:t>Thank you Jaselyn.</w:t>
      </w:r>
      <w:proofErr w:type="gramEnd"/>
    </w:p>
    <w:p w14:paraId="3CB3C947" w14:textId="6F5668DD" w:rsidR="00FB7AFD" w:rsidRDefault="00FB7AFD" w:rsidP="007A2C0D">
      <w:pPr>
        <w:spacing w:after="120" w:line="240" w:lineRule="auto"/>
        <w:rPr>
          <w:rFonts w:ascii="Trebuchet MS" w:hAnsi="Trebuchet MS"/>
        </w:rPr>
      </w:pPr>
      <w:r>
        <w:rPr>
          <w:rFonts w:ascii="Trebuchet MS" w:hAnsi="Trebuchet MS"/>
        </w:rPr>
        <w:t>As Jaselyn said, my name is Leo Guaraldo, I’m the Assistant Director Assessments at Earth Resource Regulation and I’ll be talking to you about the process for making changes to your work plan where planning permission is required.</w:t>
      </w:r>
    </w:p>
    <w:p w14:paraId="0917C111" w14:textId="467E73C9" w:rsidR="00FB7AFD" w:rsidRDefault="00FB7AFD" w:rsidP="007A2C0D">
      <w:pPr>
        <w:spacing w:after="120" w:line="240" w:lineRule="auto"/>
        <w:rPr>
          <w:rFonts w:ascii="Trebuchet MS" w:hAnsi="Trebuchet MS"/>
        </w:rPr>
      </w:pPr>
      <w:r>
        <w:rPr>
          <w:rFonts w:ascii="Trebuchet MS" w:hAnsi="Trebuchet MS"/>
        </w:rPr>
        <w:t>Next slide please.</w:t>
      </w:r>
    </w:p>
    <w:p w14:paraId="1D790340" w14:textId="1FE8C8A1" w:rsidR="00FB7AFD" w:rsidRDefault="00FB7AFD" w:rsidP="007A2C0D">
      <w:pPr>
        <w:spacing w:after="120" w:line="240" w:lineRule="auto"/>
        <w:rPr>
          <w:rFonts w:ascii="Trebuchet MS" w:hAnsi="Trebuchet MS"/>
        </w:rPr>
      </w:pPr>
      <w:r>
        <w:rPr>
          <w:rFonts w:ascii="Trebuchet MS" w:hAnsi="Trebuchet MS"/>
        </w:rPr>
        <w:t>[Slide:</w:t>
      </w:r>
      <w:r w:rsidR="00856BF7">
        <w:rPr>
          <w:rFonts w:ascii="Trebuchet MS" w:hAnsi="Trebuchet MS"/>
        </w:rPr>
        <w:t xml:space="preserve"> </w:t>
      </w:r>
      <w:r w:rsidR="00F90208">
        <w:rPr>
          <w:rFonts w:ascii="Trebuchet MS" w:hAnsi="Trebuchet MS"/>
        </w:rPr>
        <w:t>Legislation]</w:t>
      </w:r>
    </w:p>
    <w:p w14:paraId="3ED202A7" w14:textId="016A5F0A" w:rsidR="00FB7AFD" w:rsidRDefault="00FB7AFD" w:rsidP="007A2C0D">
      <w:pPr>
        <w:spacing w:after="120" w:line="240" w:lineRule="auto"/>
        <w:rPr>
          <w:rFonts w:ascii="Trebuchet MS" w:hAnsi="Trebuchet MS"/>
        </w:rPr>
      </w:pPr>
      <w:r>
        <w:rPr>
          <w:rFonts w:ascii="Trebuchet MS" w:hAnsi="Trebuchet MS"/>
        </w:rPr>
        <w:t>As some of the other speakers have already mentioned the quarrying industry in Victoria is primarily regulated by the Mineral Resources Sustainable Development Act, 1990, but also the Planning and Environment Act of 1987.</w:t>
      </w:r>
    </w:p>
    <w:p w14:paraId="278A584E" w14:textId="3305170C" w:rsidR="00FB7AFD" w:rsidRDefault="00F90208" w:rsidP="007A2C0D">
      <w:pPr>
        <w:spacing w:after="120" w:line="240" w:lineRule="auto"/>
        <w:rPr>
          <w:rFonts w:ascii="Trebuchet MS" w:hAnsi="Trebuchet MS"/>
        </w:rPr>
      </w:pPr>
      <w:r>
        <w:rPr>
          <w:rFonts w:ascii="Trebuchet MS" w:hAnsi="Trebuchet MS"/>
        </w:rPr>
        <w:lastRenderedPageBreak/>
        <w:t>It may also be approvals or consent under other legislations including, but not limited to, the Environment Protection Act, the Water Act, Aboriginal Heritage Act, Flora and Fauna Guarantee Act, the Environment Protection and Biodiversity Conservation Act, which is Commonwealth legislation, and the Environment Effects Act.</w:t>
      </w:r>
    </w:p>
    <w:p w14:paraId="6551FC40" w14:textId="32161A58" w:rsidR="00F90208" w:rsidRDefault="00F90208" w:rsidP="007A2C0D">
      <w:pPr>
        <w:spacing w:after="120" w:line="240" w:lineRule="auto"/>
        <w:rPr>
          <w:rFonts w:ascii="Trebuchet MS" w:hAnsi="Trebuchet MS"/>
        </w:rPr>
      </w:pPr>
      <w:r>
        <w:rPr>
          <w:rFonts w:ascii="Trebuchet MS" w:hAnsi="Trebuchet MS"/>
        </w:rPr>
        <w:t>[Slide: Terminology]</w:t>
      </w:r>
    </w:p>
    <w:p w14:paraId="627E6EBD" w14:textId="1171D692" w:rsidR="00F90208" w:rsidRDefault="00F90208" w:rsidP="007A2C0D">
      <w:pPr>
        <w:spacing w:after="120" w:line="240" w:lineRule="auto"/>
        <w:rPr>
          <w:rFonts w:ascii="Trebuchet MS" w:hAnsi="Trebuchet MS"/>
        </w:rPr>
      </w:pPr>
      <w:r>
        <w:rPr>
          <w:rFonts w:ascii="Trebuchet MS" w:hAnsi="Trebuchet MS"/>
        </w:rPr>
        <w:t>I just want to cover off on a couple of terms that you might hear through my presentation and I think you may have heard from other people.</w:t>
      </w:r>
    </w:p>
    <w:p w14:paraId="2B059D57" w14:textId="50D33D85" w:rsidR="00F90208" w:rsidRDefault="00F90208" w:rsidP="007A2C0D">
      <w:pPr>
        <w:spacing w:after="120" w:line="240" w:lineRule="auto"/>
        <w:rPr>
          <w:rFonts w:ascii="Trebuchet MS" w:hAnsi="Trebuchet MS"/>
        </w:rPr>
      </w:pPr>
      <w:r>
        <w:rPr>
          <w:rFonts w:ascii="Trebuchet MS" w:hAnsi="Trebuchet MS"/>
        </w:rPr>
        <w:t>A work authority is the authority to extract stone in accordance with an approved work plan within defined boundaries, and effectively this is – there’s limited information here but this sets the boundaries for it, it may also include some conditions.</w:t>
      </w:r>
    </w:p>
    <w:p w14:paraId="719C9EBA" w14:textId="276DF3C5" w:rsidR="00EE00D7" w:rsidRDefault="00EE00D7" w:rsidP="007A2C0D">
      <w:pPr>
        <w:spacing w:after="120" w:line="240" w:lineRule="auto"/>
        <w:rPr>
          <w:rFonts w:ascii="Trebuchet MS" w:hAnsi="Trebuchet MS"/>
        </w:rPr>
      </w:pPr>
      <w:r>
        <w:rPr>
          <w:rFonts w:ascii="Trebuchet MS" w:hAnsi="Trebuchet MS"/>
        </w:rPr>
        <w:t>The work plan, as Barry described, is a document that describes the quarrying activities, includes the risk assessment, the risk management plan, the community engagement plan and the rehabilitation plan, so this is the primary document that describes the activities on the site and how quarrying will be done.</w:t>
      </w:r>
    </w:p>
    <w:p w14:paraId="6DF692E3" w14:textId="00F9A726" w:rsidR="00EE00D7" w:rsidRDefault="00EE00D7" w:rsidP="007A2C0D">
      <w:pPr>
        <w:spacing w:after="120" w:line="240" w:lineRule="auto"/>
        <w:rPr>
          <w:rFonts w:ascii="Trebuchet MS" w:hAnsi="Trebuchet MS"/>
        </w:rPr>
      </w:pPr>
      <w:r>
        <w:rPr>
          <w:rFonts w:ascii="Trebuchet MS" w:hAnsi="Trebuchet MS"/>
        </w:rPr>
        <w:t>Statutory endorsement is an intermediate process, so this a planning – to a work plan that applicants are required, so it’s intermediate step in the process for approval of a work plan that requires lodging of a planning applications, and I’ll talk a little bit more about that in a second.</w:t>
      </w:r>
    </w:p>
    <w:p w14:paraId="2EB8C210" w14:textId="6ECC4035" w:rsidR="00EE00D7" w:rsidRDefault="00EE00D7" w:rsidP="007A2C0D">
      <w:pPr>
        <w:spacing w:after="120" w:line="240" w:lineRule="auto"/>
        <w:rPr>
          <w:rFonts w:ascii="Trebuchet MS" w:hAnsi="Trebuchet MS"/>
        </w:rPr>
      </w:pPr>
      <w:r>
        <w:rPr>
          <w:rFonts w:ascii="Trebuchet MS" w:hAnsi="Trebuchet MS"/>
        </w:rPr>
        <w:t>It’s worth noting that before statutory endorsement, this is where technical aspects of the proposal will need to be found satisfactory under relevant Acts.</w:t>
      </w:r>
    </w:p>
    <w:p w14:paraId="602E6457" w14:textId="138BD21D" w:rsidR="00EE00D7" w:rsidRDefault="00EE00D7" w:rsidP="007A2C0D">
      <w:pPr>
        <w:spacing w:after="120" w:line="240" w:lineRule="auto"/>
        <w:rPr>
          <w:rFonts w:ascii="Trebuchet MS" w:hAnsi="Trebuchet MS"/>
        </w:rPr>
      </w:pPr>
      <w:r>
        <w:rPr>
          <w:rFonts w:ascii="Trebuchet MS" w:hAnsi="Trebuchet MS"/>
        </w:rPr>
        <w:t>The other term that you will hear me speak about is referral authority.</w:t>
      </w:r>
    </w:p>
    <w:p w14:paraId="10AB37E4" w14:textId="229235C9" w:rsidR="00EE00D7" w:rsidRDefault="00EE00D7" w:rsidP="007A2C0D">
      <w:pPr>
        <w:spacing w:after="120" w:line="240" w:lineRule="auto"/>
        <w:rPr>
          <w:rFonts w:ascii="Trebuchet MS" w:hAnsi="Trebuchet MS"/>
        </w:rPr>
      </w:pPr>
      <w:r>
        <w:rPr>
          <w:rFonts w:ascii="Trebuchet MS" w:hAnsi="Trebuchet MS"/>
        </w:rPr>
        <w:t xml:space="preserve">So, referral authorities are specific referrals that we – agencies that we need to refer the application to before statutory endorsement under the requirement </w:t>
      </w:r>
      <w:proofErr w:type="gramStart"/>
      <w:r>
        <w:rPr>
          <w:rFonts w:ascii="Trebuchet MS" w:hAnsi="Trebuchet MS"/>
        </w:rPr>
        <w:t>un</w:t>
      </w:r>
      <w:proofErr w:type="gramEnd"/>
      <w:r>
        <w:rPr>
          <w:rFonts w:ascii="Trebuchet MS" w:hAnsi="Trebuchet MS"/>
        </w:rPr>
        <w:t xml:space="preserve"> the MRSDA, and those are described in the planning scheme.</w:t>
      </w:r>
    </w:p>
    <w:p w14:paraId="245D18EE" w14:textId="705A2894" w:rsidR="00EE00D7" w:rsidRDefault="00EE00D7" w:rsidP="007A2C0D">
      <w:pPr>
        <w:spacing w:after="120" w:line="240" w:lineRule="auto"/>
        <w:rPr>
          <w:rFonts w:ascii="Trebuchet MS" w:hAnsi="Trebuchet MS"/>
        </w:rPr>
      </w:pPr>
      <w:r>
        <w:rPr>
          <w:rFonts w:ascii="Trebuchet MS" w:hAnsi="Trebuchet MS"/>
        </w:rPr>
        <w:t>[Slide: Work Plan Variation Assessment - Planning Permission Required]</w:t>
      </w:r>
    </w:p>
    <w:p w14:paraId="5F0C27A7" w14:textId="1888D599" w:rsidR="00EE00D7" w:rsidRDefault="000509B4" w:rsidP="007A2C0D">
      <w:pPr>
        <w:spacing w:after="120" w:line="240" w:lineRule="auto"/>
        <w:rPr>
          <w:rFonts w:ascii="Trebuchet MS" w:hAnsi="Trebuchet MS"/>
        </w:rPr>
      </w:pPr>
      <w:r>
        <w:rPr>
          <w:rFonts w:ascii="Trebuchet MS" w:hAnsi="Trebuchet MS"/>
        </w:rPr>
        <w:t>So, this slide is trying to set out the steps that are involved in changing your work plan, and I’ll just go through that briefly.</w:t>
      </w:r>
    </w:p>
    <w:p w14:paraId="38405EFD" w14:textId="3013B5D1" w:rsidR="000509B4" w:rsidRDefault="000509B4" w:rsidP="007A2C0D">
      <w:pPr>
        <w:spacing w:after="120" w:line="240" w:lineRule="auto"/>
        <w:rPr>
          <w:rFonts w:ascii="Trebuchet MS" w:hAnsi="Trebuchet MS"/>
        </w:rPr>
      </w:pPr>
      <w:r>
        <w:rPr>
          <w:rFonts w:ascii="Trebuchet MS" w:hAnsi="Trebuchet MS"/>
        </w:rPr>
        <w:t>So, the pre-submission step, as it’s named, is the process where the applicant will prepare some detailed information, or sorry, initial information on what they’re proposing to do, and from that we will develop some information for them to understand who should attend an initial site meeting.</w:t>
      </w:r>
    </w:p>
    <w:p w14:paraId="556F7621" w14:textId="732346F0" w:rsidR="000509B4" w:rsidRDefault="000509B4" w:rsidP="007A2C0D">
      <w:pPr>
        <w:spacing w:after="120" w:line="240" w:lineRule="auto"/>
        <w:rPr>
          <w:rFonts w:ascii="Trebuchet MS" w:hAnsi="Trebuchet MS"/>
        </w:rPr>
      </w:pPr>
      <w:r>
        <w:rPr>
          <w:rFonts w:ascii="Trebuchet MS" w:hAnsi="Trebuchet MS"/>
        </w:rPr>
        <w:t>The purpose of the initial site meeting is to give the owner the opportunity to explain the project they’re proposing, for the changes sorry, and to the relevant agencies that may have an interest in it.</w:t>
      </w:r>
    </w:p>
    <w:p w14:paraId="40901931" w14:textId="1B6AFD9E" w:rsidR="000509B4" w:rsidRDefault="000509B4" w:rsidP="007A2C0D">
      <w:pPr>
        <w:spacing w:after="120" w:line="240" w:lineRule="auto"/>
        <w:rPr>
          <w:rFonts w:ascii="Trebuchet MS" w:hAnsi="Trebuchet MS"/>
        </w:rPr>
      </w:pPr>
      <w:r>
        <w:rPr>
          <w:rFonts w:ascii="Trebuchet MS" w:hAnsi="Trebuchet MS"/>
        </w:rPr>
        <w:t>The engagement with those relevant agencies will go beyond that site meeting, but will be part of the preparation of the application.</w:t>
      </w:r>
    </w:p>
    <w:p w14:paraId="6923BF33" w14:textId="1465D4C4" w:rsidR="000509B4" w:rsidRDefault="000509B4" w:rsidP="007A2C0D">
      <w:pPr>
        <w:spacing w:after="120" w:line="240" w:lineRule="auto"/>
        <w:rPr>
          <w:rFonts w:ascii="Trebuchet MS" w:hAnsi="Trebuchet MS"/>
        </w:rPr>
      </w:pPr>
      <w:r>
        <w:rPr>
          <w:rFonts w:ascii="Trebuchet MS" w:hAnsi="Trebuchet MS"/>
        </w:rPr>
        <w:t xml:space="preserve">Typically a site meeting would be attended by </w:t>
      </w:r>
      <w:proofErr w:type="gramStart"/>
      <w:r>
        <w:rPr>
          <w:rFonts w:ascii="Trebuchet MS" w:hAnsi="Trebuchet MS"/>
        </w:rPr>
        <w:t>ourselves</w:t>
      </w:r>
      <w:proofErr w:type="gramEnd"/>
      <w:r>
        <w:rPr>
          <w:rFonts w:ascii="Trebuchet MS" w:hAnsi="Trebuchet MS"/>
        </w:rPr>
        <w:t>, Earth Resources Regulation, council and other agencies such as DELWP or EPA, and catchment authorities.</w:t>
      </w:r>
    </w:p>
    <w:p w14:paraId="0F60ECB7" w14:textId="244E85AB" w:rsidR="000509B4" w:rsidRDefault="000509B4" w:rsidP="007A2C0D">
      <w:pPr>
        <w:spacing w:after="120" w:line="240" w:lineRule="auto"/>
        <w:rPr>
          <w:rFonts w:ascii="Trebuchet MS" w:hAnsi="Trebuchet MS"/>
        </w:rPr>
      </w:pPr>
      <w:r>
        <w:rPr>
          <w:rFonts w:ascii="Trebuchet MS" w:hAnsi="Trebuchet MS"/>
        </w:rPr>
        <w:t>Once the applicant has prepared their application they would then submit that to the Earth Resources Regulation for endorsement.</w:t>
      </w:r>
    </w:p>
    <w:p w14:paraId="3407A4EA" w14:textId="72091997" w:rsidR="000509B4" w:rsidRDefault="000509B4" w:rsidP="007A2C0D">
      <w:pPr>
        <w:spacing w:after="120" w:line="240" w:lineRule="auto"/>
        <w:rPr>
          <w:rFonts w:ascii="Trebuchet MS" w:hAnsi="Trebuchet MS"/>
        </w:rPr>
      </w:pPr>
      <w:r>
        <w:rPr>
          <w:rFonts w:ascii="Trebuchet MS" w:hAnsi="Trebuchet MS"/>
        </w:rPr>
        <w:t>Now this is our first opportunity to have a look at the plan that they’ve presented and assess the adequacy of the document against the requirements under the MRSDA, and things that we regulate, and Barry spoke to you about that.</w:t>
      </w:r>
    </w:p>
    <w:p w14:paraId="39781668" w14:textId="32254628" w:rsidR="000509B4" w:rsidRDefault="000509B4" w:rsidP="007A2C0D">
      <w:pPr>
        <w:spacing w:after="120" w:line="240" w:lineRule="auto"/>
        <w:rPr>
          <w:rFonts w:ascii="Trebuchet MS" w:hAnsi="Trebuchet MS"/>
        </w:rPr>
      </w:pPr>
      <w:r>
        <w:rPr>
          <w:rFonts w:ascii="Trebuchet MS" w:hAnsi="Trebuchet MS"/>
        </w:rPr>
        <w:t xml:space="preserve">Now importantly, as in our assessment application we do have the opportunity to assess the adequacy of it and we can require changes or request additional information from the </w:t>
      </w:r>
      <w:r>
        <w:rPr>
          <w:rFonts w:ascii="Trebuchet MS" w:hAnsi="Trebuchet MS"/>
        </w:rPr>
        <w:lastRenderedPageBreak/>
        <w:t>applicant if we’re not satisfied with the application that’s before us, and that would then be returned to the client for request for changes.</w:t>
      </w:r>
    </w:p>
    <w:p w14:paraId="518D3B35" w14:textId="0CC719FF" w:rsidR="000509B4" w:rsidRDefault="000509B4" w:rsidP="007A2C0D">
      <w:pPr>
        <w:spacing w:after="120" w:line="240" w:lineRule="auto"/>
        <w:rPr>
          <w:rFonts w:ascii="Trebuchet MS" w:hAnsi="Trebuchet MS"/>
        </w:rPr>
      </w:pPr>
      <w:r>
        <w:rPr>
          <w:rFonts w:ascii="Trebuchet MS" w:hAnsi="Trebuchet MS"/>
        </w:rPr>
        <w:t>Once the application has met our expectations, or the requirements of the Act and the subordinate regulations, it would then be provided to the referral authorities, and I mentioned these before.</w:t>
      </w:r>
    </w:p>
    <w:p w14:paraId="072E0D76" w14:textId="392F975C" w:rsidR="000509B4" w:rsidRDefault="000509B4" w:rsidP="007A2C0D">
      <w:pPr>
        <w:spacing w:after="120" w:line="240" w:lineRule="auto"/>
        <w:rPr>
          <w:rFonts w:ascii="Trebuchet MS" w:hAnsi="Trebuchet MS"/>
        </w:rPr>
      </w:pPr>
      <w:r>
        <w:rPr>
          <w:rFonts w:ascii="Trebuchet MS" w:hAnsi="Trebuchet MS"/>
        </w:rPr>
        <w:t>So these are other agencies that we are specifically required, so they’re also referred to as statutory authorities, that we’re required to provide a copy of the application for comment under our Act.</w:t>
      </w:r>
    </w:p>
    <w:p w14:paraId="7BE5C7D1" w14:textId="021E3D0A" w:rsidR="000509B4" w:rsidRDefault="000509B4" w:rsidP="007A2C0D">
      <w:pPr>
        <w:spacing w:after="120" w:line="240" w:lineRule="auto"/>
        <w:rPr>
          <w:rFonts w:ascii="Trebuchet MS" w:hAnsi="Trebuchet MS"/>
        </w:rPr>
      </w:pPr>
      <w:r>
        <w:rPr>
          <w:rFonts w:ascii="Trebuchet MS" w:hAnsi="Trebuchet MS"/>
        </w:rPr>
        <w:t>Importantly, the referral authorities can respond in three ways to Earth Resources on the application.</w:t>
      </w:r>
    </w:p>
    <w:p w14:paraId="5A0B6493" w14:textId="1B7761E8" w:rsidR="000509B4" w:rsidRDefault="000509B4" w:rsidP="007A2C0D">
      <w:pPr>
        <w:spacing w:after="120" w:line="240" w:lineRule="auto"/>
        <w:rPr>
          <w:rFonts w:ascii="Trebuchet MS" w:hAnsi="Trebuchet MS"/>
        </w:rPr>
      </w:pPr>
      <w:r>
        <w:rPr>
          <w:rFonts w:ascii="Trebuchet MS" w:hAnsi="Trebuchet MS"/>
        </w:rPr>
        <w:t>So they can either choose to not object, not object with conditions, or object.</w:t>
      </w:r>
    </w:p>
    <w:p w14:paraId="08B82530" w14:textId="564B2C71" w:rsidR="000509B4" w:rsidRDefault="000509B4" w:rsidP="007A2C0D">
      <w:pPr>
        <w:spacing w:after="120" w:line="240" w:lineRule="auto"/>
        <w:rPr>
          <w:rFonts w:ascii="Trebuchet MS" w:hAnsi="Trebuchet MS"/>
        </w:rPr>
      </w:pPr>
      <w:r>
        <w:rPr>
          <w:rFonts w:ascii="Trebuchet MS" w:hAnsi="Trebuchet MS"/>
        </w:rPr>
        <w:t>So once we’ve received a response from all the referral authorities we would look at the plan in consideration of the comments, or the responses we’ve received, and we would make a decision on it.</w:t>
      </w:r>
    </w:p>
    <w:p w14:paraId="19C50121" w14:textId="0CF0845A" w:rsidR="005F69A1" w:rsidRDefault="005F69A1" w:rsidP="007A2C0D">
      <w:pPr>
        <w:spacing w:after="120" w:line="240" w:lineRule="auto"/>
        <w:rPr>
          <w:rFonts w:ascii="Trebuchet MS" w:hAnsi="Trebuchet MS"/>
        </w:rPr>
      </w:pPr>
      <w:r>
        <w:rPr>
          <w:rFonts w:ascii="Trebuchet MS" w:hAnsi="Trebuchet MS"/>
        </w:rPr>
        <w:t>Now it’s worth noting at this point that our Act requires us to make a decision that’s not inconsistent with any comments from referral authorities, so if a referral authority imposes – requests conditions, these would form part of the statutory endorsement of the document.</w:t>
      </w:r>
    </w:p>
    <w:p w14:paraId="3F5076F6" w14:textId="0C89C317" w:rsidR="005F69A1" w:rsidRDefault="005F69A1" w:rsidP="007A2C0D">
      <w:pPr>
        <w:spacing w:after="120" w:line="240" w:lineRule="auto"/>
        <w:rPr>
          <w:rFonts w:ascii="Trebuchet MS" w:hAnsi="Trebuchet MS"/>
        </w:rPr>
      </w:pPr>
      <w:r>
        <w:rPr>
          <w:rFonts w:ascii="Trebuchet MS" w:hAnsi="Trebuchet MS"/>
        </w:rPr>
        <w:t>Equally, if a referral authority objected to the application we would be in a position where we would need to decline that application and statutory endorse it.</w:t>
      </w:r>
    </w:p>
    <w:p w14:paraId="1C0E1005" w14:textId="6C1D6DDF" w:rsidR="005F69A1" w:rsidRDefault="005F69A1" w:rsidP="007A2C0D">
      <w:pPr>
        <w:spacing w:after="120" w:line="240" w:lineRule="auto"/>
        <w:rPr>
          <w:rFonts w:ascii="Trebuchet MS" w:hAnsi="Trebuchet MS"/>
        </w:rPr>
      </w:pPr>
      <w:r>
        <w:rPr>
          <w:rFonts w:ascii="Trebuchet MS" w:hAnsi="Trebuchet MS"/>
        </w:rPr>
        <w:t>It’s also worth noting that at this point in time that statutory endorsement is not an approval to commence quarrying, and really it is just the – demonstrating that we are satisfied that the technical aspects of the project have been addressed in the work plan or work plan variations as is the case.</w:t>
      </w:r>
    </w:p>
    <w:p w14:paraId="06259DA5" w14:textId="3230987D" w:rsidR="005F69A1" w:rsidRDefault="005F69A1" w:rsidP="007A2C0D">
      <w:pPr>
        <w:spacing w:after="120" w:line="240" w:lineRule="auto"/>
        <w:rPr>
          <w:rFonts w:ascii="Trebuchet MS" w:hAnsi="Trebuchet MS"/>
        </w:rPr>
      </w:pPr>
      <w:r>
        <w:rPr>
          <w:rFonts w:ascii="Trebuchet MS" w:hAnsi="Trebuchet MS"/>
        </w:rPr>
        <w:t>Once the applicant has received statutory endorsement they would then take t</w:t>
      </w:r>
      <w:r w:rsidR="00513C3A">
        <w:rPr>
          <w:rFonts w:ascii="Trebuchet MS" w:hAnsi="Trebuchet MS"/>
        </w:rPr>
        <w:t>his to – this would accompany their planning application to council, and Paul will speak a bit further about the planning process in a moment.</w:t>
      </w:r>
    </w:p>
    <w:p w14:paraId="426B8741" w14:textId="0E43347E" w:rsidR="00513C3A" w:rsidRDefault="00513C3A" w:rsidP="007A2C0D">
      <w:pPr>
        <w:spacing w:after="120" w:line="240" w:lineRule="auto"/>
        <w:rPr>
          <w:rFonts w:ascii="Trebuchet MS" w:hAnsi="Trebuchet MS"/>
        </w:rPr>
      </w:pPr>
      <w:r>
        <w:rPr>
          <w:rFonts w:ascii="Trebuchet MS" w:hAnsi="Trebuchet MS"/>
        </w:rPr>
        <w:t>Importantly, I think it’s worth highlighting to the audience today that this is the opportunity when community will have their say on the application, and again Paul will touch in on that process.</w:t>
      </w:r>
    </w:p>
    <w:p w14:paraId="15202BF6" w14:textId="4E46143F" w:rsidR="00513C3A" w:rsidRDefault="00513C3A" w:rsidP="007A2C0D">
      <w:pPr>
        <w:spacing w:after="120" w:line="240" w:lineRule="auto"/>
        <w:rPr>
          <w:rFonts w:ascii="Trebuchet MS" w:hAnsi="Trebuchet MS"/>
        </w:rPr>
      </w:pPr>
      <w:r>
        <w:rPr>
          <w:rFonts w:ascii="Trebuchet MS" w:hAnsi="Trebuchet MS"/>
        </w:rPr>
        <w:t>So, if a planning application is granted then the applicant would need to come to ERR for approval of the work plan to commence work.</w:t>
      </w:r>
    </w:p>
    <w:p w14:paraId="0F626EEC" w14:textId="4A8E1303" w:rsidR="00513C3A" w:rsidRDefault="00513C3A" w:rsidP="007A2C0D">
      <w:pPr>
        <w:spacing w:after="120" w:line="240" w:lineRule="auto"/>
        <w:rPr>
          <w:rFonts w:ascii="Trebuchet MS" w:hAnsi="Trebuchet MS"/>
        </w:rPr>
      </w:pPr>
      <w:r>
        <w:rPr>
          <w:rFonts w:ascii="Trebuchet MS" w:hAnsi="Trebuchet MS"/>
        </w:rPr>
        <w:t>Importantly, as a part of the approval process we would look at the planning permit and confirm that there were no inconsistencies between the documents before approving.</w:t>
      </w:r>
    </w:p>
    <w:p w14:paraId="61490D3F" w14:textId="28FA8799" w:rsidR="00513C3A" w:rsidRDefault="00513C3A" w:rsidP="007A2C0D">
      <w:pPr>
        <w:spacing w:after="120" w:line="240" w:lineRule="auto"/>
        <w:rPr>
          <w:rFonts w:ascii="Trebuchet MS" w:hAnsi="Trebuchet MS"/>
        </w:rPr>
      </w:pPr>
      <w:r>
        <w:rPr>
          <w:rFonts w:ascii="Trebuchet MS" w:hAnsi="Trebuchet MS"/>
        </w:rPr>
        <w:t>And, next slide please.</w:t>
      </w:r>
    </w:p>
    <w:p w14:paraId="01F82D9D" w14:textId="1C096AD9" w:rsidR="00513C3A" w:rsidRDefault="00513C3A" w:rsidP="007A2C0D">
      <w:pPr>
        <w:spacing w:after="120" w:line="240" w:lineRule="auto"/>
        <w:rPr>
          <w:rFonts w:ascii="Trebuchet MS" w:hAnsi="Trebuchet MS"/>
        </w:rPr>
      </w:pPr>
      <w:r>
        <w:rPr>
          <w:rFonts w:ascii="Trebuchet MS" w:hAnsi="Trebuchet MS"/>
        </w:rPr>
        <w:t xml:space="preserve">[Slide: </w:t>
      </w:r>
      <w:r w:rsidR="0056679B">
        <w:rPr>
          <w:rFonts w:ascii="Trebuchet MS" w:hAnsi="Trebuchet MS"/>
        </w:rPr>
        <w:t>Work Plan Variation]</w:t>
      </w:r>
    </w:p>
    <w:p w14:paraId="6165DE2E" w14:textId="034A601F" w:rsidR="0056679B" w:rsidRDefault="0056679B" w:rsidP="007A2C0D">
      <w:pPr>
        <w:spacing w:after="120" w:line="240" w:lineRule="auto"/>
        <w:rPr>
          <w:rFonts w:ascii="Trebuchet MS" w:hAnsi="Trebuchet MS"/>
        </w:rPr>
      </w:pPr>
      <w:r>
        <w:rPr>
          <w:rFonts w:ascii="Trebuchet MS" w:hAnsi="Trebuchet MS"/>
        </w:rPr>
        <w:t>I’ll just quickly touch on what a work plan contains.</w:t>
      </w:r>
    </w:p>
    <w:p w14:paraId="0961AD84" w14:textId="39C1C862" w:rsidR="0056679B" w:rsidRDefault="0056679B" w:rsidP="007A2C0D">
      <w:pPr>
        <w:spacing w:after="120" w:line="240" w:lineRule="auto"/>
        <w:rPr>
          <w:rFonts w:ascii="Trebuchet MS" w:hAnsi="Trebuchet MS"/>
        </w:rPr>
      </w:pPr>
      <w:r>
        <w:rPr>
          <w:rFonts w:ascii="Trebuchet MS" w:hAnsi="Trebuchet MS"/>
        </w:rPr>
        <w:t>So below is a sort of summary, a high level summary of the things that it will contain.</w:t>
      </w:r>
    </w:p>
    <w:p w14:paraId="36EF6DC4" w14:textId="77777777" w:rsidR="0056679B" w:rsidRDefault="0056679B" w:rsidP="007A2C0D">
      <w:pPr>
        <w:spacing w:after="120" w:line="240" w:lineRule="auto"/>
        <w:rPr>
          <w:rFonts w:ascii="Trebuchet MS" w:hAnsi="Trebuchet MS"/>
        </w:rPr>
      </w:pPr>
      <w:r>
        <w:rPr>
          <w:rFonts w:ascii="Trebuchet MS" w:hAnsi="Trebuchet MS"/>
        </w:rPr>
        <w:t>So it will include:</w:t>
      </w:r>
    </w:p>
    <w:p w14:paraId="22809430" w14:textId="3F85FEEF"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t>A description of the works they’re proposing and the site information and setting;</w:t>
      </w:r>
    </w:p>
    <w:p w14:paraId="0E82F259" w14:textId="6880D94D"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t>Identification of sensitive receptors such as residents;</w:t>
      </w:r>
    </w:p>
    <w:p w14:paraId="2F1E72AE" w14:textId="55F78BEA"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t>Identification of hazards;</w:t>
      </w:r>
    </w:p>
    <w:p w14:paraId="15EFCE51" w14:textId="6E3052CB"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t>Identification and assessment of the risk posed by those hazards;</w:t>
      </w:r>
    </w:p>
    <w:p w14:paraId="66593075" w14:textId="2B3D263A"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t>The risk management plan;</w:t>
      </w:r>
    </w:p>
    <w:p w14:paraId="34D7B2F0" w14:textId="2C70C423"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t>Rehabilitation plan; and</w:t>
      </w:r>
    </w:p>
    <w:p w14:paraId="19D8C7AC" w14:textId="287AD47A" w:rsidR="0056679B" w:rsidRPr="0056679B" w:rsidRDefault="0056679B" w:rsidP="0056679B">
      <w:pPr>
        <w:pStyle w:val="ListParagraph"/>
        <w:numPr>
          <w:ilvl w:val="0"/>
          <w:numId w:val="3"/>
        </w:numPr>
        <w:spacing w:after="120" w:line="240" w:lineRule="auto"/>
        <w:rPr>
          <w:rFonts w:ascii="Trebuchet MS" w:hAnsi="Trebuchet MS"/>
        </w:rPr>
      </w:pPr>
      <w:r w:rsidRPr="0056679B">
        <w:rPr>
          <w:rFonts w:ascii="Trebuchet MS" w:hAnsi="Trebuchet MS"/>
        </w:rPr>
        <w:lastRenderedPageBreak/>
        <w:t>Community engagement plan.</w:t>
      </w:r>
    </w:p>
    <w:p w14:paraId="63F04DAB" w14:textId="7EE6ECBE" w:rsidR="0056679B" w:rsidRDefault="0056679B" w:rsidP="007A2C0D">
      <w:pPr>
        <w:spacing w:after="120" w:line="240" w:lineRule="auto"/>
        <w:rPr>
          <w:rFonts w:ascii="Trebuchet MS" w:hAnsi="Trebuchet MS"/>
        </w:rPr>
      </w:pPr>
      <w:r>
        <w:rPr>
          <w:rFonts w:ascii="Trebuchet MS" w:hAnsi="Trebuchet MS"/>
        </w:rPr>
        <w:t>I’ll just sort of dive a little bit deeper into one of those areas which is the Risk Assessment and Management Plan.</w:t>
      </w:r>
    </w:p>
    <w:p w14:paraId="64B8BF68" w14:textId="4D43AE85" w:rsidR="0056679B" w:rsidRDefault="0056679B" w:rsidP="007A2C0D">
      <w:pPr>
        <w:spacing w:after="120" w:line="240" w:lineRule="auto"/>
        <w:rPr>
          <w:rFonts w:ascii="Trebuchet MS" w:hAnsi="Trebuchet MS"/>
        </w:rPr>
      </w:pPr>
      <w:r>
        <w:rPr>
          <w:rFonts w:ascii="Trebuchet MS" w:hAnsi="Trebuchet MS"/>
        </w:rPr>
        <w:t xml:space="preserve">In many of the questions submitted there </w:t>
      </w:r>
      <w:proofErr w:type="gramStart"/>
      <w:r>
        <w:rPr>
          <w:rFonts w:ascii="Trebuchet MS" w:hAnsi="Trebuchet MS"/>
        </w:rPr>
        <w:t>was</w:t>
      </w:r>
      <w:proofErr w:type="gramEnd"/>
      <w:r>
        <w:rPr>
          <w:rFonts w:ascii="Trebuchet MS" w:hAnsi="Trebuchet MS"/>
        </w:rPr>
        <w:t xml:space="preserve"> a lot of concerns – questions regarding dust </w:t>
      </w:r>
      <w:r w:rsidR="00905CCF">
        <w:rPr>
          <w:rFonts w:ascii="Trebuchet MS" w:hAnsi="Trebuchet MS"/>
        </w:rPr>
        <w:t>advising</w:t>
      </w:r>
      <w:r>
        <w:rPr>
          <w:rFonts w:ascii="Trebuchet MS" w:hAnsi="Trebuchet MS"/>
        </w:rPr>
        <w:t>, so I just wanted to touch on that.</w:t>
      </w:r>
    </w:p>
    <w:p w14:paraId="4B9036E2" w14:textId="0389AA4F" w:rsidR="0056679B" w:rsidRDefault="0056679B" w:rsidP="007A2C0D">
      <w:pPr>
        <w:spacing w:after="120" w:line="240" w:lineRule="auto"/>
        <w:rPr>
          <w:rFonts w:ascii="Trebuchet MS" w:hAnsi="Trebuchet MS"/>
        </w:rPr>
      </w:pPr>
      <w:r>
        <w:rPr>
          <w:rFonts w:ascii="Trebuchet MS" w:hAnsi="Trebuchet MS"/>
        </w:rPr>
        <w:t>So, it’s important to note that the Risk Assessment and Management Plan will need to specify what will be done to eliminate and minimise the risk as far as reasonably practicable.</w:t>
      </w:r>
    </w:p>
    <w:p w14:paraId="343C2CA6" w14:textId="4F44CF97" w:rsidR="0056679B" w:rsidRDefault="0056679B" w:rsidP="007A2C0D">
      <w:pPr>
        <w:spacing w:after="120" w:line="240" w:lineRule="auto"/>
        <w:rPr>
          <w:rFonts w:ascii="Trebuchet MS" w:hAnsi="Trebuchet MS"/>
        </w:rPr>
      </w:pPr>
      <w:r>
        <w:rPr>
          <w:rFonts w:ascii="Trebuchet MS" w:hAnsi="Trebuchet MS"/>
        </w:rPr>
        <w:t>The work plan must set out the control measures and demonstrate that the project has the capacity to meet the relevant performance standards, and I think Barry talked a little bit about some of those blasting standards that would apply.</w:t>
      </w:r>
    </w:p>
    <w:p w14:paraId="0EAE4975" w14:textId="6F4B300A" w:rsidR="0056679B" w:rsidRDefault="0056679B" w:rsidP="007A2C0D">
      <w:pPr>
        <w:spacing w:after="120" w:line="240" w:lineRule="auto"/>
        <w:rPr>
          <w:rFonts w:ascii="Trebuchet MS" w:hAnsi="Trebuchet MS"/>
        </w:rPr>
      </w:pPr>
      <w:r>
        <w:rPr>
          <w:rFonts w:ascii="Trebuchet MS" w:hAnsi="Trebuchet MS"/>
        </w:rPr>
        <w:t>And, specify how those performance standards and how the operator will demonstrate compliance with these standards.</w:t>
      </w:r>
    </w:p>
    <w:p w14:paraId="373109A1" w14:textId="020CB325" w:rsidR="0056679B" w:rsidRDefault="0056679B" w:rsidP="007A2C0D">
      <w:pPr>
        <w:spacing w:after="120" w:line="240" w:lineRule="auto"/>
        <w:rPr>
          <w:rFonts w:ascii="Trebuchet MS" w:hAnsi="Trebuchet MS"/>
        </w:rPr>
      </w:pPr>
      <w:r>
        <w:rPr>
          <w:rFonts w:ascii="Trebuchet MS" w:hAnsi="Trebuchet MS"/>
        </w:rPr>
        <w:t>Importantly, as a part of our assessment of the application, in addition to statutory referrals, we can seek advice from other agencies as we see necessary in the assessment of that application, and that typically includes those EPA, DELWP, depending on the matters and the site’s circumstances.</w:t>
      </w:r>
    </w:p>
    <w:p w14:paraId="3C14B912" w14:textId="7C633C1B" w:rsidR="0056679B" w:rsidRDefault="006A20E9" w:rsidP="007A2C0D">
      <w:pPr>
        <w:spacing w:after="120" w:line="240" w:lineRule="auto"/>
        <w:rPr>
          <w:rFonts w:ascii="Trebuchet MS" w:hAnsi="Trebuchet MS"/>
        </w:rPr>
      </w:pPr>
      <w:r>
        <w:rPr>
          <w:rFonts w:ascii="Trebuchet MS" w:hAnsi="Trebuchet MS"/>
        </w:rPr>
        <w:t>[Slide: Commencement of work]</w:t>
      </w:r>
    </w:p>
    <w:p w14:paraId="0C158686" w14:textId="77777777" w:rsidR="006A20E9" w:rsidRDefault="006A20E9" w:rsidP="007A2C0D">
      <w:pPr>
        <w:spacing w:after="120" w:line="240" w:lineRule="auto"/>
        <w:rPr>
          <w:rFonts w:ascii="Trebuchet MS" w:hAnsi="Trebuchet MS"/>
        </w:rPr>
      </w:pPr>
      <w:r>
        <w:rPr>
          <w:rFonts w:ascii="Trebuchet MS" w:hAnsi="Trebuchet MS"/>
        </w:rPr>
        <w:t>Work cannot commence by the proponent until:</w:t>
      </w:r>
    </w:p>
    <w:p w14:paraId="7F4B0747" w14:textId="2108DB5C"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They have a work authority, and now if they are making changes this will only be required if there’s a change to the work authority boundary.</w:t>
      </w:r>
    </w:p>
    <w:p w14:paraId="1BCC5C4D" w14:textId="5C7A5812"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They have the necessary planning permission;</w:t>
      </w:r>
    </w:p>
    <w:p w14:paraId="721612E1" w14:textId="3F842925"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They have an approved work plan as opposed to a statutory endorsement plan;</w:t>
      </w:r>
    </w:p>
    <w:p w14:paraId="1B758D6D" w14:textId="596335E9"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They have entered into a rehabilitation bond;</w:t>
      </w:r>
    </w:p>
    <w:p w14:paraId="76ABDB1D" w14:textId="60061BAC"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Obtained all other consents and authorities required by law;</w:t>
      </w:r>
    </w:p>
    <w:p w14:paraId="54E493C7" w14:textId="5A413585"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 xml:space="preserve">If applicable, secured environmental offsets, say </w:t>
      </w:r>
      <w:r w:rsidR="00905CCF">
        <w:rPr>
          <w:rFonts w:ascii="Trebuchet MS" w:hAnsi="Trebuchet MS"/>
        </w:rPr>
        <w:t xml:space="preserve">for native </w:t>
      </w:r>
      <w:r w:rsidRPr="006A20E9">
        <w:rPr>
          <w:rFonts w:ascii="Trebuchet MS" w:hAnsi="Trebuchet MS"/>
        </w:rPr>
        <w:t>vegetation; and</w:t>
      </w:r>
    </w:p>
    <w:p w14:paraId="1031D1C3" w14:textId="05BDF855" w:rsidR="006A20E9" w:rsidRPr="006A20E9" w:rsidRDefault="006A20E9" w:rsidP="006A20E9">
      <w:pPr>
        <w:pStyle w:val="ListParagraph"/>
        <w:numPr>
          <w:ilvl w:val="0"/>
          <w:numId w:val="4"/>
        </w:numPr>
        <w:spacing w:after="120" w:line="240" w:lineRule="auto"/>
        <w:rPr>
          <w:rFonts w:ascii="Trebuchet MS" w:hAnsi="Trebuchet MS"/>
        </w:rPr>
      </w:pPr>
      <w:r w:rsidRPr="006A20E9">
        <w:rPr>
          <w:rFonts w:ascii="Trebuchet MS" w:hAnsi="Trebuchet MS"/>
        </w:rPr>
        <w:t>Obtained appropriate public liability insurance.</w:t>
      </w:r>
    </w:p>
    <w:p w14:paraId="6BD425E5" w14:textId="6DA66D0C" w:rsidR="006A20E9" w:rsidRPr="00FB7AFD" w:rsidRDefault="006A20E9" w:rsidP="007A2C0D">
      <w:pPr>
        <w:spacing w:after="120" w:line="240" w:lineRule="auto"/>
        <w:rPr>
          <w:rFonts w:ascii="Trebuchet MS" w:hAnsi="Trebuchet MS"/>
        </w:rPr>
      </w:pPr>
      <w:r>
        <w:rPr>
          <w:rFonts w:ascii="Trebuchet MS" w:hAnsi="Trebuchet MS"/>
        </w:rPr>
        <w:t>And now I’ll handover to – back to Paul for him to talk a bit about the planning process.</w:t>
      </w:r>
    </w:p>
    <w:p w14:paraId="5EAEB473" w14:textId="7F475FFE" w:rsidR="008F1E0E" w:rsidRDefault="006A20E9" w:rsidP="007A2C0D">
      <w:pPr>
        <w:spacing w:after="120" w:line="240" w:lineRule="auto"/>
        <w:rPr>
          <w:rFonts w:ascii="Trebuchet MS" w:hAnsi="Trebuchet MS"/>
        </w:rPr>
      </w:pPr>
      <w:r>
        <w:rPr>
          <w:rFonts w:ascii="Trebuchet MS" w:hAnsi="Trebuchet MS"/>
          <w:i/>
        </w:rPr>
        <w:t>Paul Dickie</w:t>
      </w:r>
    </w:p>
    <w:p w14:paraId="703A87DC" w14:textId="0D18ED3B" w:rsidR="006A20E9" w:rsidRDefault="00F31E55" w:rsidP="007A2C0D">
      <w:pPr>
        <w:spacing w:after="120" w:line="240" w:lineRule="auto"/>
        <w:rPr>
          <w:rFonts w:ascii="Trebuchet MS" w:hAnsi="Trebuchet MS"/>
        </w:rPr>
      </w:pPr>
      <w:r>
        <w:rPr>
          <w:rFonts w:ascii="Trebuchet MS" w:hAnsi="Trebuchet MS"/>
        </w:rPr>
        <w:t xml:space="preserve">Thank you </w:t>
      </w:r>
      <w:proofErr w:type="gramStart"/>
      <w:r>
        <w:rPr>
          <w:rFonts w:ascii="Trebuchet MS" w:hAnsi="Trebuchet MS"/>
        </w:rPr>
        <w:t>Leo,</w:t>
      </w:r>
      <w:proofErr w:type="gramEnd"/>
      <w:r>
        <w:rPr>
          <w:rFonts w:ascii="Trebuchet MS" w:hAnsi="Trebuchet MS"/>
        </w:rPr>
        <w:t xml:space="preserve"> and good evening again everyone.</w:t>
      </w:r>
    </w:p>
    <w:p w14:paraId="339598F0" w14:textId="4A260FFE" w:rsidR="00F31E55" w:rsidRDefault="00F31E55" w:rsidP="007A2C0D">
      <w:pPr>
        <w:spacing w:after="120" w:line="240" w:lineRule="auto"/>
        <w:rPr>
          <w:rFonts w:ascii="Trebuchet MS" w:hAnsi="Trebuchet MS"/>
        </w:rPr>
      </w:pPr>
      <w:r>
        <w:rPr>
          <w:rFonts w:ascii="Trebuchet MS" w:hAnsi="Trebuchet MS"/>
        </w:rPr>
        <w:t>Before I go into some detail regarding the planning application process that can be expected for the proposal to expand the Hanson Quarry, I just wish to provide a very quick introduction to the Planning and Environment Act.</w:t>
      </w:r>
    </w:p>
    <w:p w14:paraId="7ED19AA1" w14:textId="0818B20C" w:rsidR="00F31E55" w:rsidRDefault="00F31E55" w:rsidP="007A2C0D">
      <w:pPr>
        <w:spacing w:after="120" w:line="240" w:lineRule="auto"/>
        <w:rPr>
          <w:rFonts w:ascii="Trebuchet MS" w:hAnsi="Trebuchet MS"/>
        </w:rPr>
      </w:pPr>
      <w:r>
        <w:rPr>
          <w:rFonts w:ascii="Trebuchet MS" w:hAnsi="Trebuchet MS"/>
        </w:rPr>
        <w:t>[Slide: Planning Application and Approval]</w:t>
      </w:r>
    </w:p>
    <w:p w14:paraId="46536363" w14:textId="5C54E89B" w:rsidR="00F31E55" w:rsidRDefault="00F31E55" w:rsidP="007A2C0D">
      <w:pPr>
        <w:spacing w:after="120" w:line="240" w:lineRule="auto"/>
        <w:rPr>
          <w:rFonts w:ascii="Trebuchet MS" w:hAnsi="Trebuchet MS"/>
        </w:rPr>
      </w:pPr>
      <w:r>
        <w:rPr>
          <w:rFonts w:ascii="Trebuchet MS" w:hAnsi="Trebuchet MS"/>
        </w:rPr>
        <w:t>The Planning and Environment Act is the primary piece of legislation that governs the planning system in Victoria.</w:t>
      </w:r>
    </w:p>
    <w:p w14:paraId="597E461F" w14:textId="7EC922E2" w:rsidR="00F31E55" w:rsidRDefault="00F31E55" w:rsidP="007A2C0D">
      <w:pPr>
        <w:spacing w:after="120" w:line="240" w:lineRule="auto"/>
        <w:rPr>
          <w:rFonts w:ascii="Trebuchet MS" w:hAnsi="Trebuchet MS"/>
        </w:rPr>
      </w:pPr>
      <w:r>
        <w:rPr>
          <w:rFonts w:ascii="Trebuchet MS" w:hAnsi="Trebuchet MS"/>
        </w:rPr>
        <w:t>The purpose of the Act is to provide a framework for the planning, for planning the use, development and protection of land in Victoria in the present and long-term interest of all Victorians.</w:t>
      </w:r>
    </w:p>
    <w:p w14:paraId="65B57EAA" w14:textId="3CDB6C0C" w:rsidR="00F31E55" w:rsidRDefault="00F31E55" w:rsidP="007A2C0D">
      <w:pPr>
        <w:spacing w:after="120" w:line="240" w:lineRule="auto"/>
        <w:rPr>
          <w:rFonts w:ascii="Trebuchet MS" w:hAnsi="Trebuchet MS"/>
        </w:rPr>
      </w:pPr>
      <w:r>
        <w:rPr>
          <w:rFonts w:ascii="Trebuchet MS" w:hAnsi="Trebuchet MS"/>
        </w:rPr>
        <w:t>The Act provides for:</w:t>
      </w:r>
    </w:p>
    <w:p w14:paraId="48CCEB57" w14:textId="134D7247"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t>The form and structure of planning schemes;</w:t>
      </w:r>
    </w:p>
    <w:p w14:paraId="59D31EB2" w14:textId="5F28443A"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t>The procedures for amendments to planning schemes;</w:t>
      </w:r>
    </w:p>
    <w:p w14:paraId="7032926D" w14:textId="3A0DDB97"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t>Procedures for consideration and determination and planning permits;</w:t>
      </w:r>
    </w:p>
    <w:p w14:paraId="230CB87A" w14:textId="2CAC873C"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t>Mechanisms for appeal against planning decisions’</w:t>
      </w:r>
    </w:p>
    <w:p w14:paraId="71CCC137" w14:textId="7A1AE9A2"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t>Enforcement processes;</w:t>
      </w:r>
    </w:p>
    <w:p w14:paraId="5971B433" w14:textId="28FB1A4C"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lastRenderedPageBreak/>
        <w:t>Ministerial responsibilities and powers (including call in provisions); and</w:t>
      </w:r>
    </w:p>
    <w:p w14:paraId="3B9046DB" w14:textId="42988ED0" w:rsidR="00F31E55" w:rsidRPr="00F31E55" w:rsidRDefault="00F31E55" w:rsidP="00F31E55">
      <w:pPr>
        <w:pStyle w:val="ListParagraph"/>
        <w:numPr>
          <w:ilvl w:val="0"/>
          <w:numId w:val="5"/>
        </w:numPr>
        <w:spacing w:after="120" w:line="240" w:lineRule="auto"/>
        <w:rPr>
          <w:rFonts w:ascii="Trebuchet MS" w:hAnsi="Trebuchet MS"/>
        </w:rPr>
      </w:pPr>
      <w:r w:rsidRPr="00F31E55">
        <w:rPr>
          <w:rFonts w:ascii="Trebuchet MS" w:hAnsi="Trebuchet MS"/>
        </w:rPr>
        <w:t>Other associated matters.</w:t>
      </w:r>
    </w:p>
    <w:p w14:paraId="5BD62D66" w14:textId="2F2FB2E2" w:rsidR="00F31E55" w:rsidRDefault="00F31E55" w:rsidP="007A2C0D">
      <w:pPr>
        <w:spacing w:after="120" w:line="240" w:lineRule="auto"/>
        <w:rPr>
          <w:rFonts w:ascii="Trebuchet MS" w:hAnsi="Trebuchet MS"/>
        </w:rPr>
      </w:pPr>
      <w:r>
        <w:rPr>
          <w:rFonts w:ascii="Trebuchet MS" w:hAnsi="Trebuchet MS"/>
        </w:rPr>
        <w:t>Whilst I could talk for a while on the planning system, anyone who is interested can follow the link provided on the slide to access a document entitled ‘Using Victoria’s Planning System’ which provides much more detail on this topic.</w:t>
      </w:r>
    </w:p>
    <w:p w14:paraId="47633B27" w14:textId="1FD742A9" w:rsidR="00F31E55" w:rsidRDefault="00F31E55" w:rsidP="007A2C0D">
      <w:pPr>
        <w:spacing w:after="120" w:line="240" w:lineRule="auto"/>
        <w:rPr>
          <w:rFonts w:ascii="Trebuchet MS" w:hAnsi="Trebuchet MS"/>
        </w:rPr>
      </w:pPr>
      <w:r>
        <w:rPr>
          <w:rFonts w:ascii="Trebuchet MS" w:hAnsi="Trebuchet MS"/>
        </w:rPr>
        <w:t>[Slide: Planning Application and Approval - slide 2]</w:t>
      </w:r>
    </w:p>
    <w:p w14:paraId="2370220E" w14:textId="2775F541" w:rsidR="00F31E55" w:rsidRDefault="00F31E55" w:rsidP="007A2C0D">
      <w:pPr>
        <w:spacing w:after="120" w:line="240" w:lineRule="auto"/>
        <w:rPr>
          <w:rFonts w:ascii="Trebuchet MS" w:hAnsi="Trebuchet MS"/>
        </w:rPr>
      </w:pPr>
      <w:r>
        <w:rPr>
          <w:rFonts w:ascii="Trebuchet MS" w:hAnsi="Trebuchet MS"/>
        </w:rPr>
        <w:t>Before I discuss the planning application process it is important to understand the planning scheme controls that apply to both Lysterfield quarry sites.</w:t>
      </w:r>
    </w:p>
    <w:p w14:paraId="2B60464E" w14:textId="5A501418" w:rsidR="00F31E55" w:rsidRDefault="00F31E55" w:rsidP="007A2C0D">
      <w:pPr>
        <w:spacing w:after="120" w:line="240" w:lineRule="auto"/>
        <w:rPr>
          <w:rFonts w:ascii="Trebuchet MS" w:hAnsi="Trebuchet MS"/>
        </w:rPr>
      </w:pPr>
      <w:r>
        <w:rPr>
          <w:rFonts w:ascii="Trebuchet MS" w:hAnsi="Trebuchet MS"/>
        </w:rPr>
        <w:t>The following specific controls apply to both the Hanson and Boral quarry sites.</w:t>
      </w:r>
    </w:p>
    <w:p w14:paraId="6B348E9D" w14:textId="0D5B2C0E" w:rsidR="00F31E55" w:rsidRDefault="00F31E55" w:rsidP="007A2C0D">
      <w:pPr>
        <w:spacing w:after="120" w:line="240" w:lineRule="auto"/>
        <w:rPr>
          <w:rFonts w:ascii="Trebuchet MS" w:hAnsi="Trebuchet MS"/>
        </w:rPr>
      </w:pPr>
      <w:r>
        <w:rPr>
          <w:rFonts w:ascii="Trebuchet MS" w:hAnsi="Trebuchet MS"/>
        </w:rPr>
        <w:t>The zoning for both sites is called ‘Special Use Zone Schedule 2 (Earth and Energy Resources Industry’.</w:t>
      </w:r>
    </w:p>
    <w:p w14:paraId="70DDF05E" w14:textId="1677F431" w:rsidR="00F31E55" w:rsidRDefault="00F31E55" w:rsidP="007A2C0D">
      <w:pPr>
        <w:spacing w:after="120" w:line="240" w:lineRule="auto"/>
        <w:rPr>
          <w:rFonts w:ascii="Trebuchet MS" w:hAnsi="Trebuchet MS"/>
        </w:rPr>
      </w:pPr>
      <w:r>
        <w:rPr>
          <w:rFonts w:ascii="Trebuchet MS" w:hAnsi="Trebuchet MS"/>
        </w:rPr>
        <w:t>This is a specific zone that applies only to quarry sites.</w:t>
      </w:r>
    </w:p>
    <w:p w14:paraId="420A0BEA" w14:textId="263490D2" w:rsidR="00F31E55" w:rsidRPr="00F31E55" w:rsidRDefault="00F31E55" w:rsidP="00F31E55">
      <w:pPr>
        <w:pStyle w:val="ListParagraph"/>
        <w:numPr>
          <w:ilvl w:val="0"/>
          <w:numId w:val="6"/>
        </w:numPr>
        <w:spacing w:after="120" w:line="240" w:lineRule="auto"/>
        <w:rPr>
          <w:rFonts w:ascii="Trebuchet MS" w:hAnsi="Trebuchet MS"/>
        </w:rPr>
      </w:pPr>
      <w:r w:rsidRPr="00F31E55">
        <w:rPr>
          <w:rFonts w:ascii="Trebuchet MS" w:hAnsi="Trebuchet MS"/>
        </w:rPr>
        <w:t>The following overlays also apply to both sites.</w:t>
      </w:r>
    </w:p>
    <w:p w14:paraId="297C722A" w14:textId="757F12A1" w:rsidR="00F31E55" w:rsidRPr="00F31E55" w:rsidRDefault="00F31E55" w:rsidP="00F31E55">
      <w:pPr>
        <w:pStyle w:val="ListParagraph"/>
        <w:numPr>
          <w:ilvl w:val="0"/>
          <w:numId w:val="6"/>
        </w:numPr>
        <w:spacing w:after="120" w:line="240" w:lineRule="auto"/>
        <w:rPr>
          <w:rFonts w:ascii="Trebuchet MS" w:hAnsi="Trebuchet MS"/>
        </w:rPr>
      </w:pPr>
      <w:r w:rsidRPr="00F31E55">
        <w:rPr>
          <w:rFonts w:ascii="Trebuchet MS" w:hAnsi="Trebuchet MS"/>
        </w:rPr>
        <w:t>The Bushfire Management Overlay;</w:t>
      </w:r>
    </w:p>
    <w:p w14:paraId="26FAAFCA" w14:textId="03EB7BDB" w:rsidR="00F31E55" w:rsidRPr="00F31E55" w:rsidRDefault="00F31E55" w:rsidP="00F31E55">
      <w:pPr>
        <w:pStyle w:val="ListParagraph"/>
        <w:numPr>
          <w:ilvl w:val="0"/>
          <w:numId w:val="6"/>
        </w:numPr>
        <w:spacing w:after="120" w:line="240" w:lineRule="auto"/>
        <w:rPr>
          <w:rFonts w:ascii="Trebuchet MS" w:hAnsi="Trebuchet MS"/>
        </w:rPr>
      </w:pPr>
      <w:r w:rsidRPr="00F31E55">
        <w:rPr>
          <w:rFonts w:ascii="Trebuchet MS" w:hAnsi="Trebuchet MS"/>
        </w:rPr>
        <w:t>Environmental Significance Overlay; and</w:t>
      </w:r>
    </w:p>
    <w:p w14:paraId="58DBD0F0" w14:textId="1A6580EF" w:rsidR="00F31E55" w:rsidRPr="00F31E55" w:rsidRDefault="00F31E55" w:rsidP="00F31E55">
      <w:pPr>
        <w:pStyle w:val="ListParagraph"/>
        <w:numPr>
          <w:ilvl w:val="0"/>
          <w:numId w:val="6"/>
        </w:numPr>
        <w:spacing w:after="120" w:line="240" w:lineRule="auto"/>
        <w:rPr>
          <w:rFonts w:ascii="Trebuchet MS" w:hAnsi="Trebuchet MS"/>
        </w:rPr>
      </w:pPr>
      <w:r w:rsidRPr="00F31E55">
        <w:rPr>
          <w:rFonts w:ascii="Trebuchet MS" w:hAnsi="Trebuchet MS"/>
        </w:rPr>
        <w:t>The Significant Landscape Overlay.</w:t>
      </w:r>
    </w:p>
    <w:p w14:paraId="4210D26D" w14:textId="20B83F4F" w:rsidR="00F31E55" w:rsidRDefault="00F31E55" w:rsidP="007A2C0D">
      <w:pPr>
        <w:spacing w:after="120" w:line="240" w:lineRule="auto"/>
        <w:rPr>
          <w:rFonts w:ascii="Trebuchet MS" w:hAnsi="Trebuchet MS"/>
        </w:rPr>
      </w:pPr>
      <w:r>
        <w:rPr>
          <w:rFonts w:ascii="Trebuchet MS" w:hAnsi="Trebuchet MS"/>
        </w:rPr>
        <w:t>It is noted that the Environmental Significance and Significant Landscape Overlays are both part of a suite of controls that affect the Dandenong foothills portion of the Knox municipality.</w:t>
      </w:r>
    </w:p>
    <w:p w14:paraId="17650F09" w14:textId="5E24CFEB" w:rsidR="001F3839" w:rsidRDefault="001F3839" w:rsidP="007A2C0D">
      <w:pPr>
        <w:spacing w:after="120" w:line="240" w:lineRule="auto"/>
        <w:rPr>
          <w:rFonts w:ascii="Trebuchet MS" w:hAnsi="Trebuchet MS"/>
        </w:rPr>
      </w:pPr>
      <w:r>
        <w:rPr>
          <w:rFonts w:ascii="Trebuchet MS" w:hAnsi="Trebuchet MS"/>
        </w:rPr>
        <w:t>The Bushfire Management Overlay reflects the site’s location near a large area of bushland and the higher risk of bushfire.</w:t>
      </w:r>
    </w:p>
    <w:p w14:paraId="5598B356" w14:textId="4FC833AA" w:rsidR="001F3839" w:rsidRDefault="001F3839" w:rsidP="007A2C0D">
      <w:pPr>
        <w:spacing w:after="120" w:line="240" w:lineRule="auto"/>
        <w:rPr>
          <w:rFonts w:ascii="Trebuchet MS" w:hAnsi="Trebuchet MS"/>
        </w:rPr>
      </w:pPr>
      <w:r>
        <w:rPr>
          <w:rFonts w:ascii="Trebuchet MS" w:hAnsi="Trebuchet MS"/>
        </w:rPr>
        <w:t>Any planning application lodged and any decision made must address the policies and requirements of all Overlays that apply to the land as well as the zoning.</w:t>
      </w:r>
    </w:p>
    <w:p w14:paraId="63A1C324" w14:textId="22A9CE49" w:rsidR="001F3839" w:rsidRDefault="001F3839" w:rsidP="007A2C0D">
      <w:pPr>
        <w:spacing w:after="120" w:line="240" w:lineRule="auto"/>
        <w:rPr>
          <w:rFonts w:ascii="Trebuchet MS" w:hAnsi="Trebuchet MS"/>
        </w:rPr>
      </w:pPr>
      <w:r>
        <w:rPr>
          <w:rFonts w:ascii="Trebuchet MS" w:hAnsi="Trebuchet MS"/>
        </w:rPr>
        <w:t>For those interested I would also point out that Clause 52.08 of the Planning Scheme will also be highly relevant to any future planning application considered.</w:t>
      </w:r>
    </w:p>
    <w:p w14:paraId="68265C24" w14:textId="1FCB12CF" w:rsidR="001F3839" w:rsidRDefault="001F3839" w:rsidP="007A2C0D">
      <w:pPr>
        <w:spacing w:after="120" w:line="240" w:lineRule="auto"/>
        <w:rPr>
          <w:rFonts w:ascii="Trebuchet MS" w:hAnsi="Trebuchet MS"/>
        </w:rPr>
      </w:pPr>
      <w:r>
        <w:rPr>
          <w:rFonts w:ascii="Trebuchet MS" w:hAnsi="Trebuchet MS"/>
        </w:rPr>
        <w:t>[Slide: Planning Application and Approval - Typical Planning Application Process]</w:t>
      </w:r>
    </w:p>
    <w:p w14:paraId="0B008B64" w14:textId="20E1AA01" w:rsidR="001F3839" w:rsidRDefault="001F3839" w:rsidP="007A2C0D">
      <w:pPr>
        <w:spacing w:after="120" w:line="240" w:lineRule="auto"/>
        <w:rPr>
          <w:rFonts w:ascii="Trebuchet MS" w:hAnsi="Trebuchet MS"/>
        </w:rPr>
      </w:pPr>
      <w:r>
        <w:rPr>
          <w:rFonts w:ascii="Trebuchet MS" w:hAnsi="Trebuchet MS"/>
        </w:rPr>
        <w:t>Applications must also be assessed under many other Planning Scheme policies and objectives.</w:t>
      </w:r>
    </w:p>
    <w:p w14:paraId="4C9D5B07" w14:textId="1B48C5AF" w:rsidR="001F3839" w:rsidRDefault="001F3839" w:rsidP="007A2C0D">
      <w:pPr>
        <w:spacing w:after="120" w:line="240" w:lineRule="auto"/>
        <w:rPr>
          <w:rFonts w:ascii="Trebuchet MS" w:hAnsi="Trebuchet MS"/>
        </w:rPr>
      </w:pPr>
      <w:r>
        <w:rPr>
          <w:rFonts w:ascii="Trebuchet MS" w:hAnsi="Trebuchet MS"/>
        </w:rPr>
        <w:t>If you’re interested to research planning controls further I would recommend the link on the slide which will provide access to all planning schemes in Victoria, please choose the Knox Planning Scheme.</w:t>
      </w:r>
    </w:p>
    <w:p w14:paraId="1555E542" w14:textId="36D97EDC" w:rsidR="001F3839" w:rsidRDefault="001F3839" w:rsidP="007A2C0D">
      <w:pPr>
        <w:spacing w:after="120" w:line="240" w:lineRule="auto"/>
        <w:rPr>
          <w:rFonts w:ascii="Trebuchet MS" w:hAnsi="Trebuchet MS"/>
        </w:rPr>
      </w:pPr>
      <w:r>
        <w:rPr>
          <w:rFonts w:ascii="Trebuchet MS" w:hAnsi="Trebuchet MS"/>
        </w:rPr>
        <w:t>The graphic in this slide describes a standard planning application process and involves</w:t>
      </w:r>
      <w:r w:rsidR="00024310">
        <w:rPr>
          <w:rFonts w:ascii="Trebuchet MS" w:hAnsi="Trebuchet MS"/>
        </w:rPr>
        <w:t xml:space="preserve"> lodgement of an application with the required documentation and fees, initial assessment by an officer including seeking further information if necessary, referral of the application to council departments and external authorities, public notification if required, assessment of the application by a planning officer and determination of the application by council or a council officer under delegation.</w:t>
      </w:r>
    </w:p>
    <w:p w14:paraId="01806CC5" w14:textId="340B9008" w:rsidR="00024310" w:rsidRDefault="00024310" w:rsidP="007A2C0D">
      <w:pPr>
        <w:spacing w:after="120" w:line="240" w:lineRule="auto"/>
        <w:rPr>
          <w:rFonts w:ascii="Trebuchet MS" w:hAnsi="Trebuchet MS"/>
        </w:rPr>
      </w:pPr>
      <w:r>
        <w:rPr>
          <w:rFonts w:ascii="Trebuchet MS" w:hAnsi="Trebuchet MS"/>
        </w:rPr>
        <w:t>And finally, appeal to VCAT if one or more of the parties, either applicant or objectors, is not satisfied with the council decision.</w:t>
      </w:r>
    </w:p>
    <w:p w14:paraId="6137C849" w14:textId="2541D5E1" w:rsidR="00024310" w:rsidRDefault="00024310" w:rsidP="007A2C0D">
      <w:pPr>
        <w:spacing w:after="120" w:line="240" w:lineRule="auto"/>
        <w:rPr>
          <w:rFonts w:ascii="Trebuchet MS" w:hAnsi="Trebuchet MS"/>
        </w:rPr>
      </w:pPr>
      <w:r>
        <w:rPr>
          <w:rFonts w:ascii="Trebuchet MS" w:hAnsi="Trebuchet MS"/>
        </w:rPr>
        <w:t>At this point in time it’s important to advise that no planning application has been received by council for expansion of the Hanson-Lysterfield Quarry, and certainly no decision has been made.</w:t>
      </w:r>
    </w:p>
    <w:p w14:paraId="7542F870" w14:textId="499DF642" w:rsidR="00024310" w:rsidRDefault="00024310" w:rsidP="007A2C0D">
      <w:pPr>
        <w:spacing w:after="120" w:line="240" w:lineRule="auto"/>
        <w:rPr>
          <w:rFonts w:ascii="Trebuchet MS" w:hAnsi="Trebuchet MS"/>
        </w:rPr>
      </w:pPr>
      <w:r>
        <w:rPr>
          <w:rFonts w:ascii="Trebuchet MS" w:hAnsi="Trebuchet MS"/>
        </w:rPr>
        <w:t>[Slide: Planning Application Approval continued]</w:t>
      </w:r>
    </w:p>
    <w:p w14:paraId="0AF08EAB" w14:textId="79D695D4" w:rsidR="00024310" w:rsidRDefault="00024310" w:rsidP="007A2C0D">
      <w:pPr>
        <w:spacing w:after="120" w:line="240" w:lineRule="auto"/>
        <w:rPr>
          <w:rFonts w:ascii="Trebuchet MS" w:hAnsi="Trebuchet MS"/>
        </w:rPr>
      </w:pPr>
      <w:r>
        <w:rPr>
          <w:rFonts w:ascii="Trebuchet MS" w:hAnsi="Trebuchet MS"/>
        </w:rPr>
        <w:t>The Knox Council website includes a listing of all applications lodged within the last 30 days should anyone wish to monitor new applications lodged.</w:t>
      </w:r>
    </w:p>
    <w:p w14:paraId="6537359E" w14:textId="13A16F52" w:rsidR="00B44E31" w:rsidRDefault="00024310" w:rsidP="007A2C0D">
      <w:pPr>
        <w:spacing w:after="120" w:line="240" w:lineRule="auto"/>
        <w:rPr>
          <w:rFonts w:ascii="Trebuchet MS" w:hAnsi="Trebuchet MS"/>
        </w:rPr>
      </w:pPr>
      <w:r>
        <w:rPr>
          <w:rFonts w:ascii="Trebuchet MS" w:hAnsi="Trebuchet MS"/>
        </w:rPr>
        <w:lastRenderedPageBreak/>
        <w:t>Any application lodged must be accompanied by a work plan which has received</w:t>
      </w:r>
      <w:r w:rsidR="00B44E31">
        <w:rPr>
          <w:rFonts w:ascii="Trebuchet MS" w:hAnsi="Trebuchet MS"/>
        </w:rPr>
        <w:t xml:space="preserve"> statutory endorsement from ERR, which links with the process that was just discussed by Leo.</w:t>
      </w:r>
    </w:p>
    <w:p w14:paraId="2FF98CF5" w14:textId="1D781799" w:rsidR="00B44E31" w:rsidRDefault="00B44E31" w:rsidP="007A2C0D">
      <w:pPr>
        <w:spacing w:after="120" w:line="240" w:lineRule="auto"/>
        <w:rPr>
          <w:rFonts w:ascii="Trebuchet MS" w:hAnsi="Trebuchet MS"/>
        </w:rPr>
      </w:pPr>
      <w:r>
        <w:rPr>
          <w:rFonts w:ascii="Trebuchet MS" w:hAnsi="Trebuchet MS"/>
        </w:rPr>
        <w:t>For a significant proposal such as quarry expansion the council’s – the public notification requirements would be quite wide.</w:t>
      </w:r>
    </w:p>
    <w:p w14:paraId="77CA0D95" w14:textId="70D5D209" w:rsidR="00B44E31" w:rsidRDefault="00B44E31" w:rsidP="007A2C0D">
      <w:pPr>
        <w:spacing w:after="120" w:line="240" w:lineRule="auto"/>
        <w:rPr>
          <w:rFonts w:ascii="Trebuchet MS" w:hAnsi="Trebuchet MS"/>
        </w:rPr>
      </w:pPr>
      <w:r>
        <w:rPr>
          <w:rFonts w:ascii="Trebuchet MS" w:hAnsi="Trebuchet MS"/>
        </w:rPr>
        <w:t>A mail out will take place that would be wider than just the adjoining properties.</w:t>
      </w:r>
    </w:p>
    <w:p w14:paraId="3A0870A2" w14:textId="1EA53AB6" w:rsidR="00B44E31" w:rsidRDefault="00B44E31" w:rsidP="007A2C0D">
      <w:pPr>
        <w:spacing w:after="120" w:line="240" w:lineRule="auto"/>
        <w:rPr>
          <w:rFonts w:ascii="Trebuchet MS" w:hAnsi="Trebuchet MS"/>
        </w:rPr>
      </w:pPr>
      <w:r>
        <w:rPr>
          <w:rFonts w:ascii="Trebuchet MS" w:hAnsi="Trebuchet MS"/>
        </w:rPr>
        <w:t xml:space="preserve">A number of signs will be required to </w:t>
      </w:r>
      <w:proofErr w:type="gramStart"/>
      <w:r>
        <w:rPr>
          <w:rFonts w:ascii="Trebuchet MS" w:hAnsi="Trebuchet MS"/>
        </w:rPr>
        <w:t>erected</w:t>
      </w:r>
      <w:proofErr w:type="gramEnd"/>
      <w:r>
        <w:rPr>
          <w:rFonts w:ascii="Trebuchet MS" w:hAnsi="Trebuchet MS"/>
        </w:rPr>
        <w:t xml:space="preserve"> on the site.</w:t>
      </w:r>
    </w:p>
    <w:p w14:paraId="32CA86E1" w14:textId="09AEBC51" w:rsidR="00B44E31" w:rsidRDefault="00B44E31" w:rsidP="007A2C0D">
      <w:pPr>
        <w:spacing w:after="120" w:line="240" w:lineRule="auto"/>
        <w:rPr>
          <w:rFonts w:ascii="Trebuchet MS" w:hAnsi="Trebuchet MS"/>
        </w:rPr>
      </w:pPr>
      <w:r>
        <w:rPr>
          <w:rFonts w:ascii="Trebuchet MS" w:hAnsi="Trebuchet MS"/>
        </w:rPr>
        <w:t>And, notices will be required in the public notices section of a local newspaper.</w:t>
      </w:r>
    </w:p>
    <w:p w14:paraId="390ED92F" w14:textId="619A4137" w:rsidR="00B44E31" w:rsidRDefault="00B44E31" w:rsidP="007A2C0D">
      <w:pPr>
        <w:spacing w:after="120" w:line="240" w:lineRule="auto"/>
        <w:rPr>
          <w:rFonts w:ascii="Trebuchet MS" w:hAnsi="Trebuchet MS"/>
        </w:rPr>
      </w:pPr>
      <w:r>
        <w:rPr>
          <w:rFonts w:ascii="Trebuchet MS" w:hAnsi="Trebuchet MS"/>
        </w:rPr>
        <w:t>All advertising documents, which will include details of the proposal as accompanying plans and expert reports, will be available online via the Knox Council website.</w:t>
      </w:r>
    </w:p>
    <w:p w14:paraId="061B550B" w14:textId="7B45F2C7" w:rsidR="00B44E31" w:rsidRDefault="00B44E31" w:rsidP="007A2C0D">
      <w:pPr>
        <w:spacing w:after="120" w:line="240" w:lineRule="auto"/>
        <w:rPr>
          <w:rFonts w:ascii="Trebuchet MS" w:hAnsi="Trebuchet MS"/>
        </w:rPr>
      </w:pPr>
      <w:r>
        <w:rPr>
          <w:rFonts w:ascii="Trebuchet MS" w:hAnsi="Trebuchet MS"/>
        </w:rPr>
        <w:t>Objections to the application can also be lodged via the Knox Council website.</w:t>
      </w:r>
    </w:p>
    <w:p w14:paraId="18D9EC2B" w14:textId="145B18F2" w:rsidR="00B44E31" w:rsidRDefault="00B44E31" w:rsidP="007A2C0D">
      <w:pPr>
        <w:spacing w:after="120" w:line="240" w:lineRule="auto"/>
        <w:rPr>
          <w:rFonts w:ascii="Trebuchet MS" w:hAnsi="Trebuchet MS"/>
        </w:rPr>
      </w:pPr>
      <w:r>
        <w:rPr>
          <w:rFonts w:ascii="Trebuchet MS" w:hAnsi="Trebuchet MS"/>
        </w:rPr>
        <w:t>This means that interested people can examine the documents and the proposal in their own time without having to visit the council offices.</w:t>
      </w:r>
    </w:p>
    <w:p w14:paraId="4E725CB3" w14:textId="51A87823" w:rsidR="00B44E31" w:rsidRDefault="00B44E31" w:rsidP="007A2C0D">
      <w:pPr>
        <w:spacing w:after="120" w:line="240" w:lineRule="auto"/>
        <w:rPr>
          <w:rFonts w:ascii="Trebuchet MS" w:hAnsi="Trebuchet MS"/>
        </w:rPr>
      </w:pPr>
      <w:r>
        <w:rPr>
          <w:rFonts w:ascii="Trebuchet MS" w:hAnsi="Trebuchet MS"/>
        </w:rPr>
        <w:t>The advertising period is 14 days, although any objection lodged before the proposal is decided must be considered by council.</w:t>
      </w:r>
    </w:p>
    <w:p w14:paraId="649F6311" w14:textId="7B579614" w:rsidR="00B44E31" w:rsidRDefault="00B44E31" w:rsidP="007A2C0D">
      <w:pPr>
        <w:spacing w:after="120" w:line="240" w:lineRule="auto"/>
        <w:rPr>
          <w:rFonts w:ascii="Trebuchet MS" w:hAnsi="Trebuchet MS"/>
        </w:rPr>
      </w:pPr>
      <w:r>
        <w:rPr>
          <w:rFonts w:ascii="Trebuchet MS" w:hAnsi="Trebuchet MS"/>
        </w:rPr>
        <w:t>All objections lodged to an application must be considered by council when determining a proposal.</w:t>
      </w:r>
    </w:p>
    <w:p w14:paraId="293F4570" w14:textId="7F45F56B" w:rsidR="00B44E31" w:rsidRDefault="00B44E31" w:rsidP="007A2C0D">
      <w:pPr>
        <w:spacing w:after="120" w:line="240" w:lineRule="auto"/>
        <w:rPr>
          <w:rFonts w:ascii="Trebuchet MS" w:hAnsi="Trebuchet MS"/>
        </w:rPr>
      </w:pPr>
      <w:r>
        <w:rPr>
          <w:rFonts w:ascii="Trebuchet MS" w:hAnsi="Trebuchet MS"/>
        </w:rPr>
        <w:t>I strongly encourage everyone who has an interest in an application to participate in the planning process.</w:t>
      </w:r>
    </w:p>
    <w:p w14:paraId="37DB9DEA" w14:textId="2E395CA4" w:rsidR="00B44E31" w:rsidRDefault="00B44E31" w:rsidP="007A2C0D">
      <w:pPr>
        <w:spacing w:after="120" w:line="240" w:lineRule="auto"/>
        <w:rPr>
          <w:rFonts w:ascii="Trebuchet MS" w:hAnsi="Trebuchet MS"/>
        </w:rPr>
      </w:pPr>
      <w:r>
        <w:rPr>
          <w:rFonts w:ascii="Trebuchet MS" w:hAnsi="Trebuchet MS"/>
        </w:rPr>
        <w:t>As previously stated, the applicant</w:t>
      </w:r>
      <w:r w:rsidR="005F2AD9">
        <w:rPr>
          <w:rFonts w:ascii="Trebuchet MS" w:hAnsi="Trebuchet MS"/>
        </w:rPr>
        <w:t xml:space="preserve"> and objectors have appeal rights to VCAT if they are not satisfied with the council decision.</w:t>
      </w:r>
    </w:p>
    <w:p w14:paraId="4639B09D" w14:textId="32E7FFD0" w:rsidR="005F2AD9" w:rsidRDefault="005F2AD9" w:rsidP="007A2C0D">
      <w:pPr>
        <w:spacing w:after="120" w:line="240" w:lineRule="auto"/>
        <w:rPr>
          <w:rFonts w:ascii="Trebuchet MS" w:hAnsi="Trebuchet MS"/>
        </w:rPr>
      </w:pPr>
      <w:r>
        <w:rPr>
          <w:rFonts w:ascii="Trebuchet MS" w:hAnsi="Trebuchet MS"/>
        </w:rPr>
        <w:t>VCAT appeal is a quite common part of the application process.</w:t>
      </w:r>
    </w:p>
    <w:p w14:paraId="49D95D95" w14:textId="59FD6BDE" w:rsidR="005F2AD9" w:rsidRDefault="005F2AD9" w:rsidP="007A2C0D">
      <w:pPr>
        <w:spacing w:after="120" w:line="240" w:lineRule="auto"/>
        <w:rPr>
          <w:rFonts w:ascii="Trebuchet MS" w:hAnsi="Trebuchet MS"/>
        </w:rPr>
      </w:pPr>
      <w:r>
        <w:rPr>
          <w:rFonts w:ascii="Trebuchet MS" w:hAnsi="Trebuchet MS"/>
        </w:rPr>
        <w:t>Before I move on I just want to highlight one part of the planning permit application process is particular to Knox.</w:t>
      </w:r>
    </w:p>
    <w:p w14:paraId="49584289" w14:textId="7EFFF669" w:rsidR="005F2AD9" w:rsidRDefault="005F2AD9" w:rsidP="007A2C0D">
      <w:pPr>
        <w:spacing w:after="120" w:line="240" w:lineRule="auto"/>
        <w:rPr>
          <w:rFonts w:ascii="Trebuchet MS" w:hAnsi="Trebuchet MS"/>
        </w:rPr>
      </w:pPr>
      <w:r>
        <w:rPr>
          <w:rFonts w:ascii="Trebuchet MS" w:hAnsi="Trebuchet MS"/>
        </w:rPr>
        <w:t>Should council receive objections from 50 or more properties a planning consultation committee, or PCC, meeting will be required.</w:t>
      </w:r>
    </w:p>
    <w:p w14:paraId="7AE70B1F" w14:textId="0B7412C0" w:rsidR="005F2AD9" w:rsidRDefault="005F2AD9" w:rsidP="007A2C0D">
      <w:pPr>
        <w:spacing w:after="120" w:line="240" w:lineRule="auto"/>
        <w:rPr>
          <w:rFonts w:ascii="Trebuchet MS" w:hAnsi="Trebuchet MS"/>
        </w:rPr>
      </w:pPr>
      <w:r>
        <w:rPr>
          <w:rFonts w:ascii="Trebuchet MS" w:hAnsi="Trebuchet MS"/>
        </w:rPr>
        <w:t>A PCC meeting is a non-decision making meeting that is in addition to the legislated planning process.</w:t>
      </w:r>
    </w:p>
    <w:p w14:paraId="3C9D0FDB" w14:textId="3655D4D5" w:rsidR="005F2AD9" w:rsidRDefault="005F2AD9" w:rsidP="007A2C0D">
      <w:pPr>
        <w:spacing w:after="120" w:line="240" w:lineRule="auto"/>
        <w:rPr>
          <w:rFonts w:ascii="Trebuchet MS" w:hAnsi="Trebuchet MS"/>
        </w:rPr>
      </w:pPr>
      <w:r>
        <w:rPr>
          <w:rFonts w:ascii="Trebuchet MS" w:hAnsi="Trebuchet MS"/>
        </w:rPr>
        <w:t>The meeting aims to understand all parties’ views and see if there’s any common ground.</w:t>
      </w:r>
    </w:p>
    <w:p w14:paraId="7BE25EA5" w14:textId="164FA48A" w:rsidR="005F2AD9" w:rsidRDefault="005F2AD9" w:rsidP="007A2C0D">
      <w:pPr>
        <w:spacing w:after="120" w:line="240" w:lineRule="auto"/>
        <w:rPr>
          <w:rFonts w:ascii="Trebuchet MS" w:hAnsi="Trebuchet MS"/>
        </w:rPr>
      </w:pPr>
      <w:r>
        <w:rPr>
          <w:rFonts w:ascii="Trebuchet MS" w:hAnsi="Trebuchet MS"/>
        </w:rPr>
        <w:t>PCC meetings have been conducted in person up until the Coronavirus pandemic and since there have been two meetings conducted online.</w:t>
      </w:r>
    </w:p>
    <w:p w14:paraId="454C2C63" w14:textId="65190E25" w:rsidR="005F2AD9" w:rsidRDefault="005F2AD9" w:rsidP="007A2C0D">
      <w:pPr>
        <w:spacing w:after="120" w:line="240" w:lineRule="auto"/>
        <w:rPr>
          <w:rFonts w:ascii="Trebuchet MS" w:hAnsi="Trebuchet MS"/>
        </w:rPr>
      </w:pPr>
      <w:r>
        <w:rPr>
          <w:rFonts w:ascii="Trebuchet MS" w:hAnsi="Trebuchet MS"/>
        </w:rPr>
        <w:t>Finally I wish to discuss a possible change to the typical planning application process for any application that might be received for the Hanson Quarry.</w:t>
      </w:r>
    </w:p>
    <w:p w14:paraId="20868E98" w14:textId="6D24C245" w:rsidR="005F2AD9" w:rsidRDefault="005F2AD9" w:rsidP="007A2C0D">
      <w:pPr>
        <w:spacing w:after="120" w:line="240" w:lineRule="auto"/>
        <w:rPr>
          <w:rFonts w:ascii="Trebuchet MS" w:hAnsi="Trebuchet MS"/>
        </w:rPr>
      </w:pPr>
      <w:r>
        <w:rPr>
          <w:rFonts w:ascii="Trebuchet MS" w:hAnsi="Trebuchet MS"/>
        </w:rPr>
        <w:t>In September 2020 the Hanson Quarry in Wellington Road Lysterfield was included on the State Government’s Extractive Industry Priority Projects List.</w:t>
      </w:r>
    </w:p>
    <w:p w14:paraId="7B18453A" w14:textId="27AECD5A" w:rsidR="005F2AD9" w:rsidRDefault="005F2AD9" w:rsidP="007A2C0D">
      <w:pPr>
        <w:spacing w:after="120" w:line="240" w:lineRule="auto"/>
        <w:rPr>
          <w:rFonts w:ascii="Trebuchet MS" w:hAnsi="Trebuchet MS"/>
        </w:rPr>
      </w:pPr>
      <w:r>
        <w:rPr>
          <w:rFonts w:ascii="Trebuchet MS" w:hAnsi="Trebuchet MS"/>
        </w:rPr>
        <w:t>You can find information on the Extractive Industry Priority Project List on the ERR website.</w:t>
      </w:r>
    </w:p>
    <w:p w14:paraId="08C92576" w14:textId="3A962C4F" w:rsidR="005F2AD9" w:rsidRDefault="005F2AD9" w:rsidP="007A2C0D">
      <w:pPr>
        <w:spacing w:after="120" w:line="240" w:lineRule="auto"/>
        <w:rPr>
          <w:rFonts w:ascii="Trebuchet MS" w:hAnsi="Trebuchet MS"/>
        </w:rPr>
      </w:pPr>
      <w:r>
        <w:rPr>
          <w:rFonts w:ascii="Trebuchet MS" w:hAnsi="Trebuchet MS"/>
        </w:rPr>
        <w:t>The webpage includes details of projects currently on the priority list and those formerly listed that have now been approved as well as a Q&amp;A sheet and a fact sheet that outline the possible implications of this decision.</w:t>
      </w:r>
    </w:p>
    <w:p w14:paraId="12E01BC6" w14:textId="2F5CB86B" w:rsidR="005F2AD9" w:rsidRDefault="005F2AD9" w:rsidP="007A2C0D">
      <w:pPr>
        <w:spacing w:after="120" w:line="240" w:lineRule="auto"/>
        <w:rPr>
          <w:rFonts w:ascii="Trebuchet MS" w:hAnsi="Trebuchet MS"/>
        </w:rPr>
      </w:pPr>
      <w:r>
        <w:rPr>
          <w:rFonts w:ascii="Trebuchet MS" w:hAnsi="Trebuchet MS"/>
        </w:rPr>
        <w:t>Some key implications of the Extractive Industry Priority Project listing for the Hanson Quarry are:</w:t>
      </w:r>
    </w:p>
    <w:p w14:paraId="131BAD87" w14:textId="66B9FBDE" w:rsidR="005F2AD9" w:rsidRPr="005F2AD9" w:rsidRDefault="005F2AD9" w:rsidP="005F2AD9">
      <w:pPr>
        <w:pStyle w:val="ListParagraph"/>
        <w:numPr>
          <w:ilvl w:val="0"/>
          <w:numId w:val="7"/>
        </w:numPr>
        <w:spacing w:after="120" w:line="240" w:lineRule="auto"/>
        <w:rPr>
          <w:rFonts w:ascii="Trebuchet MS" w:hAnsi="Trebuchet MS"/>
        </w:rPr>
      </w:pPr>
      <w:r w:rsidRPr="005F2AD9">
        <w:rPr>
          <w:rFonts w:ascii="Trebuchet MS" w:hAnsi="Trebuchet MS"/>
        </w:rPr>
        <w:t xml:space="preserve">The applicant may request the Minister for </w:t>
      </w:r>
      <w:proofErr w:type="gramStart"/>
      <w:r w:rsidRPr="005F2AD9">
        <w:rPr>
          <w:rFonts w:ascii="Trebuchet MS" w:hAnsi="Trebuchet MS"/>
        </w:rPr>
        <w:t>Planning</w:t>
      </w:r>
      <w:proofErr w:type="gramEnd"/>
      <w:r w:rsidRPr="005F2AD9">
        <w:rPr>
          <w:rFonts w:ascii="Trebuchet MS" w:hAnsi="Trebuchet MS"/>
        </w:rPr>
        <w:t xml:space="preserve"> to call in the planning application once it is lodged with council.</w:t>
      </w:r>
    </w:p>
    <w:p w14:paraId="0B6CC479" w14:textId="1C89D161" w:rsidR="005F2AD9" w:rsidRPr="005F2AD9" w:rsidRDefault="005F2AD9" w:rsidP="005F2AD9">
      <w:pPr>
        <w:pStyle w:val="ListParagraph"/>
        <w:numPr>
          <w:ilvl w:val="0"/>
          <w:numId w:val="7"/>
        </w:numPr>
        <w:spacing w:after="120" w:line="240" w:lineRule="auto"/>
        <w:rPr>
          <w:rFonts w:ascii="Trebuchet MS" w:hAnsi="Trebuchet MS"/>
        </w:rPr>
      </w:pPr>
      <w:r w:rsidRPr="005F2AD9">
        <w:rPr>
          <w:rFonts w:ascii="Trebuchet MS" w:hAnsi="Trebuchet MS"/>
        </w:rPr>
        <w:lastRenderedPageBreak/>
        <w:t>After considering the request the Minister for Planning may decide to actually call in the application.</w:t>
      </w:r>
    </w:p>
    <w:p w14:paraId="30A74834" w14:textId="146C7038" w:rsidR="005F2AD9" w:rsidRPr="005F2AD9" w:rsidRDefault="005F2AD9" w:rsidP="005F2AD9">
      <w:pPr>
        <w:pStyle w:val="ListParagraph"/>
        <w:numPr>
          <w:ilvl w:val="0"/>
          <w:numId w:val="7"/>
        </w:numPr>
        <w:spacing w:after="120" w:line="240" w:lineRule="auto"/>
        <w:rPr>
          <w:rFonts w:ascii="Trebuchet MS" w:hAnsi="Trebuchet MS"/>
        </w:rPr>
      </w:pPr>
      <w:r w:rsidRPr="005F2AD9">
        <w:rPr>
          <w:rFonts w:ascii="Trebuchet MS" w:hAnsi="Trebuchet MS"/>
        </w:rPr>
        <w:t>If the application is called in all council processes will immediately cease and the file and all the information will be passed to the Minister, this is regardless of what stage the council process is up to.</w:t>
      </w:r>
    </w:p>
    <w:p w14:paraId="760AB91C" w14:textId="6AA5D735" w:rsidR="005F2AD9" w:rsidRPr="005F2AD9" w:rsidRDefault="005F2AD9" w:rsidP="005F2AD9">
      <w:pPr>
        <w:pStyle w:val="ListParagraph"/>
        <w:numPr>
          <w:ilvl w:val="0"/>
          <w:numId w:val="7"/>
        </w:numPr>
        <w:spacing w:after="120" w:line="240" w:lineRule="auto"/>
        <w:rPr>
          <w:rFonts w:ascii="Trebuchet MS" w:hAnsi="Trebuchet MS"/>
        </w:rPr>
      </w:pPr>
      <w:r w:rsidRPr="005F2AD9">
        <w:rPr>
          <w:rFonts w:ascii="Trebuchet MS" w:hAnsi="Trebuchet MS"/>
        </w:rPr>
        <w:t>I do understand that the process followed by the Minister will be different to the council process, but will include public notification if that has not already been done by council.</w:t>
      </w:r>
    </w:p>
    <w:p w14:paraId="17DBE9D2" w14:textId="3B240245" w:rsidR="005F2AD9" w:rsidRPr="005F2AD9" w:rsidRDefault="005F2AD9" w:rsidP="005F2AD9">
      <w:pPr>
        <w:pStyle w:val="ListParagraph"/>
        <w:numPr>
          <w:ilvl w:val="0"/>
          <w:numId w:val="7"/>
        </w:numPr>
        <w:spacing w:after="120" w:line="240" w:lineRule="auto"/>
        <w:rPr>
          <w:rFonts w:ascii="Trebuchet MS" w:hAnsi="Trebuchet MS"/>
        </w:rPr>
      </w:pPr>
      <w:r w:rsidRPr="005F2AD9">
        <w:rPr>
          <w:rFonts w:ascii="Trebuchet MS" w:hAnsi="Trebuchet MS"/>
        </w:rPr>
        <w:t>The application will be determined by the Minister for Planning not council, and any decision of the Minister for Planning is final whether that’s an approval or refusal, there are no VCAT appeals.</w:t>
      </w:r>
    </w:p>
    <w:p w14:paraId="6450D0E9" w14:textId="428D8212" w:rsidR="005F2AD9" w:rsidRDefault="005F2AD9" w:rsidP="007A2C0D">
      <w:pPr>
        <w:spacing w:after="120" w:line="240" w:lineRule="auto"/>
        <w:rPr>
          <w:rFonts w:ascii="Trebuchet MS" w:hAnsi="Trebuchet MS"/>
        </w:rPr>
      </w:pPr>
      <w:r>
        <w:rPr>
          <w:rFonts w:ascii="Trebuchet MS" w:hAnsi="Trebuchet MS"/>
        </w:rPr>
        <w:t>That concludes my presentation and I’ll now pass you back to Jaselyn.</w:t>
      </w:r>
    </w:p>
    <w:p w14:paraId="34B5EE8E" w14:textId="76BB079D" w:rsidR="005F2AD9" w:rsidRDefault="005F2AD9" w:rsidP="007A2C0D">
      <w:pPr>
        <w:spacing w:after="120" w:line="240" w:lineRule="auto"/>
        <w:rPr>
          <w:rFonts w:ascii="Trebuchet MS" w:hAnsi="Trebuchet MS"/>
        </w:rPr>
      </w:pPr>
      <w:r>
        <w:rPr>
          <w:rFonts w:ascii="Trebuchet MS" w:hAnsi="Trebuchet MS"/>
          <w:i/>
        </w:rPr>
        <w:t>Jaselyn O'Sullivan</w:t>
      </w:r>
    </w:p>
    <w:p w14:paraId="00200EF2" w14:textId="5446A8E5" w:rsidR="005F2AD9" w:rsidRDefault="006A61A0" w:rsidP="007A2C0D">
      <w:pPr>
        <w:spacing w:after="120" w:line="240" w:lineRule="auto"/>
        <w:rPr>
          <w:rFonts w:ascii="Trebuchet MS" w:hAnsi="Trebuchet MS"/>
        </w:rPr>
      </w:pPr>
      <w:proofErr w:type="gramStart"/>
      <w:r>
        <w:rPr>
          <w:rFonts w:ascii="Trebuchet MS" w:hAnsi="Trebuchet MS"/>
        </w:rPr>
        <w:t>Thank you Paul and Leo.</w:t>
      </w:r>
      <w:proofErr w:type="gramEnd"/>
    </w:p>
    <w:p w14:paraId="1D4DFF45" w14:textId="7438CABE" w:rsidR="006A61A0" w:rsidRDefault="006A61A0" w:rsidP="007A2C0D">
      <w:pPr>
        <w:spacing w:after="120" w:line="240" w:lineRule="auto"/>
        <w:rPr>
          <w:rFonts w:ascii="Trebuchet MS" w:hAnsi="Trebuchet MS"/>
        </w:rPr>
      </w:pPr>
      <w:r>
        <w:rPr>
          <w:rFonts w:ascii="Trebuchet MS" w:hAnsi="Trebuchet MS"/>
        </w:rPr>
        <w:t>It seems these processes are quite involved and bring into play many pieces of legislation that operators must adhere to.</w:t>
      </w:r>
    </w:p>
    <w:p w14:paraId="2C19C8CA" w14:textId="1A4D7264" w:rsidR="006A61A0" w:rsidRDefault="006A61A0" w:rsidP="007A2C0D">
      <w:pPr>
        <w:spacing w:after="120" w:line="240" w:lineRule="auto"/>
        <w:rPr>
          <w:rFonts w:ascii="Trebuchet MS" w:hAnsi="Trebuchet MS"/>
        </w:rPr>
      </w:pPr>
      <w:r>
        <w:rPr>
          <w:rFonts w:ascii="Trebuchet MS" w:hAnsi="Trebuchet MS"/>
        </w:rPr>
        <w:t>What was there the Minerals Resources Sustainable Development Act, Planning and Environment, Environment Protection, Water, Heritage and more, many areas of compliance required there.</w:t>
      </w:r>
    </w:p>
    <w:p w14:paraId="7F4F250D" w14:textId="64BE1862" w:rsidR="006A61A0" w:rsidRDefault="006A61A0" w:rsidP="007A2C0D">
      <w:pPr>
        <w:spacing w:after="120" w:line="240" w:lineRule="auto"/>
        <w:rPr>
          <w:rFonts w:ascii="Trebuchet MS" w:hAnsi="Trebuchet MS"/>
        </w:rPr>
      </w:pPr>
      <w:r>
        <w:rPr>
          <w:rFonts w:ascii="Trebuchet MS" w:hAnsi="Trebuchet MS"/>
        </w:rPr>
        <w:t>I think it’s also important to highlight from this section that it is through the planning process that community members are given an opportunity to provide feedback around any major proposed changes to a quarry site, whether that be via local council or the Minister for Planning process.</w:t>
      </w:r>
    </w:p>
    <w:p w14:paraId="4C47420F" w14:textId="3B465E9E" w:rsidR="006A61A0" w:rsidRDefault="006A61A0" w:rsidP="007A2C0D">
      <w:pPr>
        <w:spacing w:after="120" w:line="240" w:lineRule="auto"/>
        <w:rPr>
          <w:rFonts w:ascii="Trebuchet MS" w:hAnsi="Trebuchet MS"/>
        </w:rPr>
      </w:pPr>
      <w:r>
        <w:rPr>
          <w:rFonts w:ascii="Trebuchet MS" w:hAnsi="Trebuchet MS"/>
        </w:rPr>
        <w:t>So thank you Paul and Leo, a lot of information to digest.</w:t>
      </w:r>
    </w:p>
    <w:p w14:paraId="2450652E" w14:textId="178BA931" w:rsidR="006A61A0" w:rsidRDefault="006A61A0" w:rsidP="007A2C0D">
      <w:pPr>
        <w:spacing w:after="120" w:line="240" w:lineRule="auto"/>
        <w:rPr>
          <w:rFonts w:ascii="Trebuchet MS" w:hAnsi="Trebuchet MS"/>
        </w:rPr>
      </w:pPr>
      <w:r>
        <w:rPr>
          <w:rFonts w:ascii="Trebuchet MS" w:hAnsi="Trebuchet MS"/>
        </w:rPr>
        <w:t xml:space="preserve">And with that remember everyone I remind you a recording of this session will be made available so you will be able to revisit that important </w:t>
      </w:r>
      <w:r w:rsidR="00DC5E99">
        <w:rPr>
          <w:rFonts w:ascii="Trebuchet MS" w:hAnsi="Trebuchet MS"/>
        </w:rPr>
        <w:t>information.</w:t>
      </w:r>
    </w:p>
    <w:p w14:paraId="606ED91A" w14:textId="3A7A3E78" w:rsidR="00DC5E99" w:rsidRDefault="00DC5E99" w:rsidP="007A2C0D">
      <w:pPr>
        <w:spacing w:after="120" w:line="240" w:lineRule="auto"/>
        <w:rPr>
          <w:rFonts w:ascii="Trebuchet MS" w:hAnsi="Trebuchet MS"/>
        </w:rPr>
      </w:pPr>
      <w:r>
        <w:rPr>
          <w:rFonts w:ascii="Trebuchet MS" w:hAnsi="Trebuchet MS"/>
        </w:rPr>
        <w:t>But we know that you still have questions to ask, in fact you may now even have more, so with that let’s get to answering some of your questions.</w:t>
      </w:r>
    </w:p>
    <w:p w14:paraId="648AC37B" w14:textId="351CD389" w:rsidR="00DC5E99" w:rsidRDefault="00DC5E99" w:rsidP="007A2C0D">
      <w:pPr>
        <w:spacing w:after="120" w:line="240" w:lineRule="auto"/>
        <w:rPr>
          <w:rFonts w:ascii="Trebuchet MS" w:hAnsi="Trebuchet MS"/>
        </w:rPr>
      </w:pPr>
      <w:r>
        <w:rPr>
          <w:rFonts w:ascii="Trebuchet MS" w:hAnsi="Trebuchet MS"/>
        </w:rPr>
        <w:t>[Slide: Questions]</w:t>
      </w:r>
    </w:p>
    <w:p w14:paraId="188EB0AE" w14:textId="101ABE40" w:rsidR="00DC5E99" w:rsidRDefault="00DC5E99" w:rsidP="007A2C0D">
      <w:pPr>
        <w:spacing w:after="120" w:line="240" w:lineRule="auto"/>
        <w:rPr>
          <w:rFonts w:ascii="Trebuchet MS" w:hAnsi="Trebuchet MS"/>
        </w:rPr>
      </w:pPr>
      <w:r>
        <w:rPr>
          <w:rFonts w:ascii="Trebuchet MS" w:hAnsi="Trebuchet MS"/>
        </w:rPr>
        <w:t>[Question: Why can’t extraction take place without blasting and why can’t they do smaller blasts rather than one big one?]</w:t>
      </w:r>
    </w:p>
    <w:p w14:paraId="60D96C40" w14:textId="1D46F0E0" w:rsidR="00DC5E99" w:rsidRDefault="00DC5E99" w:rsidP="007A2C0D">
      <w:pPr>
        <w:spacing w:after="120" w:line="240" w:lineRule="auto"/>
        <w:rPr>
          <w:rFonts w:ascii="Trebuchet MS" w:hAnsi="Trebuchet MS"/>
        </w:rPr>
      </w:pPr>
      <w:r>
        <w:rPr>
          <w:rFonts w:ascii="Trebuchet MS" w:hAnsi="Trebuchet MS"/>
        </w:rPr>
        <w:t>Through the many questions submitted at registration there were a number of themes that became evident, so we’ve tried to address your questions in these themes to get across as many as we can.</w:t>
      </w:r>
    </w:p>
    <w:p w14:paraId="1177BCAE" w14:textId="3B8B59E9" w:rsidR="00F455C4" w:rsidRDefault="00F455C4" w:rsidP="007A2C0D">
      <w:pPr>
        <w:spacing w:after="120" w:line="240" w:lineRule="auto"/>
        <w:rPr>
          <w:rFonts w:ascii="Trebuchet MS" w:hAnsi="Trebuchet MS"/>
        </w:rPr>
      </w:pPr>
      <w:r>
        <w:rPr>
          <w:rFonts w:ascii="Trebuchet MS" w:hAnsi="Trebuchet MS"/>
        </w:rPr>
        <w:t>So first of all there it is on the screen, blasting was one that generated quite a number of the questions.</w:t>
      </w:r>
    </w:p>
    <w:p w14:paraId="1B94EE6C" w14:textId="1254AC82" w:rsidR="00F455C4" w:rsidRDefault="00F455C4" w:rsidP="007A2C0D">
      <w:pPr>
        <w:spacing w:after="120" w:line="240" w:lineRule="auto"/>
        <w:rPr>
          <w:rFonts w:ascii="Trebuchet MS" w:hAnsi="Trebuchet MS"/>
        </w:rPr>
      </w:pPr>
      <w:r>
        <w:rPr>
          <w:rFonts w:ascii="Trebuchet MS" w:hAnsi="Trebuchet MS"/>
        </w:rPr>
        <w:t>So I’ll point over towards Barry on this one.</w:t>
      </w:r>
    </w:p>
    <w:p w14:paraId="14F83D4F" w14:textId="4B0BE47E" w:rsidR="00F455C4" w:rsidRDefault="00F455C4" w:rsidP="007A2C0D">
      <w:pPr>
        <w:spacing w:after="120" w:line="240" w:lineRule="auto"/>
        <w:rPr>
          <w:rFonts w:ascii="Trebuchet MS" w:hAnsi="Trebuchet MS"/>
        </w:rPr>
      </w:pPr>
      <w:r>
        <w:rPr>
          <w:rFonts w:ascii="Trebuchet MS" w:hAnsi="Trebuchet MS"/>
        </w:rPr>
        <w:t>Barry, why can’t extraction take place without blasting and why can’t they do smaller blasts rather than one big one?</w:t>
      </w:r>
    </w:p>
    <w:p w14:paraId="22499443" w14:textId="7CCDDD5C" w:rsidR="00F455C4" w:rsidRDefault="00F455C4" w:rsidP="007A2C0D">
      <w:pPr>
        <w:spacing w:after="120" w:line="240" w:lineRule="auto"/>
        <w:rPr>
          <w:rFonts w:ascii="Trebuchet MS" w:hAnsi="Trebuchet MS"/>
        </w:rPr>
      </w:pPr>
      <w:r>
        <w:rPr>
          <w:rFonts w:ascii="Trebuchet MS" w:hAnsi="Trebuchet MS"/>
          <w:i/>
        </w:rPr>
        <w:t>Barry Strong</w:t>
      </w:r>
    </w:p>
    <w:p w14:paraId="00B21E51" w14:textId="1DAB992D" w:rsidR="00F455C4" w:rsidRDefault="00F455C4" w:rsidP="007A2C0D">
      <w:pPr>
        <w:spacing w:after="120" w:line="240" w:lineRule="auto"/>
        <w:rPr>
          <w:rFonts w:ascii="Trebuchet MS" w:hAnsi="Trebuchet MS"/>
        </w:rPr>
      </w:pPr>
      <w:r>
        <w:rPr>
          <w:rFonts w:ascii="Trebuchet MS" w:hAnsi="Trebuchet MS"/>
        </w:rPr>
        <w:t>Yeah, thanks Jaselyn.</w:t>
      </w:r>
    </w:p>
    <w:p w14:paraId="0A3B3D4E" w14:textId="66299AB4" w:rsidR="00F455C4" w:rsidRDefault="00F455C4" w:rsidP="007A2C0D">
      <w:pPr>
        <w:spacing w:after="120" w:line="240" w:lineRule="auto"/>
        <w:rPr>
          <w:rFonts w:ascii="Trebuchet MS" w:hAnsi="Trebuchet MS"/>
        </w:rPr>
      </w:pPr>
      <w:r>
        <w:rPr>
          <w:rFonts w:ascii="Trebuchet MS" w:hAnsi="Trebuchet MS"/>
        </w:rPr>
        <w:t>It’s a hard rock quarry, so blasting is a necessary part of their operation in order to – when the tonnes and rocks out of the ground that they need at a rate that satisfies the production requirement, so that’s why it’s required.</w:t>
      </w:r>
    </w:p>
    <w:p w14:paraId="637DA4D6" w14:textId="41183C87" w:rsidR="00F455C4" w:rsidRDefault="00F455C4" w:rsidP="007A2C0D">
      <w:pPr>
        <w:spacing w:after="120" w:line="240" w:lineRule="auto"/>
        <w:rPr>
          <w:rFonts w:ascii="Trebuchet MS" w:hAnsi="Trebuchet MS"/>
        </w:rPr>
      </w:pPr>
      <w:r>
        <w:rPr>
          <w:rFonts w:ascii="Trebuchet MS" w:hAnsi="Trebuchet MS"/>
        </w:rPr>
        <w:lastRenderedPageBreak/>
        <w:t xml:space="preserve">It’s not a sand </w:t>
      </w:r>
      <w:proofErr w:type="gramStart"/>
      <w:r>
        <w:rPr>
          <w:rFonts w:ascii="Trebuchet MS" w:hAnsi="Trebuchet MS"/>
        </w:rPr>
        <w:t>quarry,</w:t>
      </w:r>
      <w:proofErr w:type="gramEnd"/>
      <w:r>
        <w:rPr>
          <w:rFonts w:ascii="Trebuchet MS" w:hAnsi="Trebuchet MS"/>
        </w:rPr>
        <w:t xml:space="preserve"> it’s a hard rock quarry so blasting is a necessary part of operations there to extract that stone from the ground.</w:t>
      </w:r>
    </w:p>
    <w:p w14:paraId="0AF3ABF3" w14:textId="204B42C3" w:rsidR="00F455C4" w:rsidRDefault="00F455C4" w:rsidP="007A2C0D">
      <w:pPr>
        <w:spacing w:after="120" w:line="240" w:lineRule="auto"/>
        <w:rPr>
          <w:rFonts w:ascii="Trebuchet MS" w:hAnsi="Trebuchet MS"/>
        </w:rPr>
      </w:pPr>
      <w:r>
        <w:rPr>
          <w:rFonts w:ascii="Trebuchet MS" w:hAnsi="Trebuchet MS"/>
        </w:rPr>
        <w:t>Smaller blasts means they have to do them more often, so they would occur more frequently, but they would be smaller.</w:t>
      </w:r>
    </w:p>
    <w:p w14:paraId="24E27FBD" w14:textId="056138EE" w:rsidR="00F455C4" w:rsidRDefault="00F455C4" w:rsidP="007A2C0D">
      <w:pPr>
        <w:spacing w:after="120" w:line="240" w:lineRule="auto"/>
        <w:rPr>
          <w:rFonts w:ascii="Trebuchet MS" w:hAnsi="Trebuchet MS"/>
        </w:rPr>
      </w:pPr>
      <w:r>
        <w:rPr>
          <w:rFonts w:ascii="Trebuchet MS" w:hAnsi="Trebuchet MS"/>
        </w:rPr>
        <w:t>At the moment they’re weekly, so it’s a decision the operator makes in terms of extraction, yields and right now their decision is to blast at the level they do once a week.</w:t>
      </w:r>
    </w:p>
    <w:p w14:paraId="52DD0DA4" w14:textId="33E8F5C6" w:rsidR="00F455C4" w:rsidRDefault="00F455C4" w:rsidP="007A2C0D">
      <w:pPr>
        <w:spacing w:after="120" w:line="240" w:lineRule="auto"/>
        <w:rPr>
          <w:rFonts w:ascii="Trebuchet MS" w:hAnsi="Trebuchet MS"/>
        </w:rPr>
      </w:pPr>
      <w:r>
        <w:rPr>
          <w:rFonts w:ascii="Trebuchet MS" w:hAnsi="Trebuchet MS"/>
        </w:rPr>
        <w:t>They could do fewer blasts but they would be much larger and have a greater noise and vibration beyond the site.</w:t>
      </w:r>
    </w:p>
    <w:p w14:paraId="6F3DE0E0" w14:textId="0DAF8165" w:rsidR="00F455C4" w:rsidRDefault="00F455C4" w:rsidP="007A2C0D">
      <w:pPr>
        <w:spacing w:after="120" w:line="240" w:lineRule="auto"/>
        <w:rPr>
          <w:rFonts w:ascii="Trebuchet MS" w:hAnsi="Trebuchet MS"/>
        </w:rPr>
      </w:pPr>
      <w:r>
        <w:rPr>
          <w:rFonts w:ascii="Trebuchet MS" w:hAnsi="Trebuchet MS"/>
        </w:rPr>
        <w:t>They may still be compliant but it would be noticeably larger.</w:t>
      </w:r>
    </w:p>
    <w:p w14:paraId="0A6988BD" w14:textId="0ABA427B" w:rsidR="00F455C4" w:rsidRDefault="00F455C4" w:rsidP="007A2C0D">
      <w:pPr>
        <w:spacing w:after="120" w:line="240" w:lineRule="auto"/>
        <w:rPr>
          <w:rFonts w:ascii="Trebuchet MS" w:hAnsi="Trebuchet MS"/>
        </w:rPr>
      </w:pPr>
      <w:r>
        <w:rPr>
          <w:rFonts w:ascii="Trebuchet MS" w:hAnsi="Trebuchet MS"/>
        </w:rPr>
        <w:t>So that’s the answer to that question Jaselyn.</w:t>
      </w:r>
    </w:p>
    <w:p w14:paraId="238D9C84" w14:textId="2C7339C0" w:rsidR="00F455C4" w:rsidRDefault="00E415BB" w:rsidP="007A2C0D">
      <w:pPr>
        <w:spacing w:after="120" w:line="240" w:lineRule="auto"/>
        <w:rPr>
          <w:rFonts w:ascii="Trebuchet MS" w:hAnsi="Trebuchet MS"/>
        </w:rPr>
      </w:pPr>
      <w:r>
        <w:rPr>
          <w:rFonts w:ascii="Trebuchet MS" w:hAnsi="Trebuchet MS"/>
          <w:i/>
        </w:rPr>
        <w:t>Jaselyn O'Sullivan</w:t>
      </w:r>
    </w:p>
    <w:p w14:paraId="5B7B34AB" w14:textId="4923642C" w:rsidR="00E415BB" w:rsidRDefault="00E415BB" w:rsidP="007A2C0D">
      <w:pPr>
        <w:spacing w:after="120" w:line="240" w:lineRule="auto"/>
        <w:rPr>
          <w:rFonts w:ascii="Trebuchet MS" w:hAnsi="Trebuchet MS"/>
        </w:rPr>
      </w:pPr>
      <w:r>
        <w:rPr>
          <w:rFonts w:ascii="Trebuchet MS" w:hAnsi="Trebuchet MS"/>
        </w:rPr>
        <w:t>Thank you.</w:t>
      </w:r>
    </w:p>
    <w:p w14:paraId="459A3D03" w14:textId="4C9FB921" w:rsidR="00E415BB" w:rsidRDefault="00E415BB" w:rsidP="007A2C0D">
      <w:pPr>
        <w:spacing w:after="120" w:line="240" w:lineRule="auto"/>
        <w:rPr>
          <w:rFonts w:ascii="Trebuchet MS" w:hAnsi="Trebuchet MS"/>
        </w:rPr>
      </w:pPr>
      <w:r>
        <w:rPr>
          <w:rFonts w:ascii="Trebuchet MS" w:hAnsi="Trebuchet MS"/>
        </w:rPr>
        <w:t>[Question: How can I resolve my concerns around the impacts of blasting on my home?]</w:t>
      </w:r>
    </w:p>
    <w:p w14:paraId="2168CD7B" w14:textId="460A678C" w:rsidR="00E415BB" w:rsidRDefault="00E415BB" w:rsidP="007A2C0D">
      <w:pPr>
        <w:spacing w:after="120" w:line="240" w:lineRule="auto"/>
        <w:rPr>
          <w:rFonts w:ascii="Trebuchet MS" w:hAnsi="Trebuchet MS"/>
        </w:rPr>
      </w:pPr>
      <w:r>
        <w:rPr>
          <w:rFonts w:ascii="Trebuchet MS" w:hAnsi="Trebuchet MS"/>
        </w:rPr>
        <w:t>And I think you might want to hang around because we’re still on blasting.</w:t>
      </w:r>
    </w:p>
    <w:p w14:paraId="402E29E7" w14:textId="5873FAA2" w:rsidR="00E415BB" w:rsidRDefault="00E415BB" w:rsidP="007A2C0D">
      <w:pPr>
        <w:spacing w:after="120" w:line="240" w:lineRule="auto"/>
        <w:rPr>
          <w:rFonts w:ascii="Trebuchet MS" w:hAnsi="Trebuchet MS"/>
        </w:rPr>
      </w:pPr>
      <w:r>
        <w:rPr>
          <w:rFonts w:ascii="Trebuchet MS" w:hAnsi="Trebuchet MS"/>
        </w:rPr>
        <w:t>How can I resolve my concern around the impacts of blasting on my home?</w:t>
      </w:r>
    </w:p>
    <w:p w14:paraId="7463099E" w14:textId="1BEB5964" w:rsidR="00E415BB" w:rsidRDefault="00E415BB" w:rsidP="007A2C0D">
      <w:pPr>
        <w:spacing w:after="120" w:line="240" w:lineRule="auto"/>
        <w:rPr>
          <w:rFonts w:ascii="Trebuchet MS" w:hAnsi="Trebuchet MS"/>
        </w:rPr>
      </w:pPr>
      <w:r>
        <w:rPr>
          <w:rFonts w:ascii="Trebuchet MS" w:hAnsi="Trebuchet MS"/>
          <w:i/>
        </w:rPr>
        <w:t>Barry Strong</w:t>
      </w:r>
    </w:p>
    <w:p w14:paraId="2ED11F1B" w14:textId="4089AD18" w:rsidR="00E415BB" w:rsidRDefault="00E415BB" w:rsidP="007A2C0D">
      <w:pPr>
        <w:spacing w:after="120" w:line="240" w:lineRule="auto"/>
        <w:rPr>
          <w:rFonts w:ascii="Trebuchet MS" w:hAnsi="Trebuchet MS"/>
        </w:rPr>
      </w:pPr>
      <w:r>
        <w:rPr>
          <w:rFonts w:ascii="Trebuchet MS" w:hAnsi="Trebuchet MS"/>
        </w:rPr>
        <w:t>As I said in my presentation that’s a discussion that has to be had between the homeowner and the party they feel is responsible for impacts on their home.</w:t>
      </w:r>
    </w:p>
    <w:p w14:paraId="010F3C51" w14:textId="37AD007D" w:rsidR="00E415BB" w:rsidRDefault="00E415BB" w:rsidP="007A2C0D">
      <w:pPr>
        <w:spacing w:after="120" w:line="240" w:lineRule="auto"/>
        <w:rPr>
          <w:rFonts w:ascii="Trebuchet MS" w:hAnsi="Trebuchet MS"/>
        </w:rPr>
      </w:pPr>
      <w:r>
        <w:rPr>
          <w:rFonts w:ascii="Trebuchet MS" w:hAnsi="Trebuchet MS"/>
        </w:rPr>
        <w:t>I did mention in my presentation that there’s a really helpful resource on the Hanson website from an independent engineering consultant talking about these issues and it provides quite a lot of helpful information, so I really suggest everyone consider going and having a look at that if they have these concerns.</w:t>
      </w:r>
    </w:p>
    <w:p w14:paraId="6F5C015B" w14:textId="7E292ED5" w:rsidR="00E415BB" w:rsidRDefault="00E415BB" w:rsidP="007A2C0D">
      <w:pPr>
        <w:spacing w:after="120" w:line="240" w:lineRule="auto"/>
        <w:rPr>
          <w:rFonts w:ascii="Trebuchet MS" w:hAnsi="Trebuchet MS"/>
        </w:rPr>
      </w:pPr>
      <w:r>
        <w:rPr>
          <w:rFonts w:ascii="Trebuchet MS" w:hAnsi="Trebuchet MS"/>
        </w:rPr>
        <w:t>But approaching the quarry operators if that’s the party you feel is responsible that’s the step that is necessary there.</w:t>
      </w:r>
    </w:p>
    <w:p w14:paraId="5DA0D571" w14:textId="75809B57" w:rsidR="00E415BB" w:rsidRDefault="00E415BB" w:rsidP="007A2C0D">
      <w:pPr>
        <w:spacing w:after="120" w:line="240" w:lineRule="auto"/>
        <w:rPr>
          <w:rFonts w:ascii="Trebuchet MS" w:hAnsi="Trebuchet MS"/>
        </w:rPr>
      </w:pPr>
      <w:r>
        <w:rPr>
          <w:rFonts w:ascii="Trebuchet MS" w:hAnsi="Trebuchet MS"/>
        </w:rPr>
        <w:t>You may wish to seek some advice as well on that, it’s really the pathway that needs to be pursued there, again looking at that consultant report would be helpful I suggest.</w:t>
      </w:r>
    </w:p>
    <w:p w14:paraId="37488E1C" w14:textId="2736BB7C" w:rsidR="00E415BB" w:rsidRDefault="00E415BB" w:rsidP="007A2C0D">
      <w:pPr>
        <w:spacing w:after="120" w:line="240" w:lineRule="auto"/>
        <w:rPr>
          <w:rFonts w:ascii="Trebuchet MS" w:hAnsi="Trebuchet MS"/>
        </w:rPr>
      </w:pPr>
      <w:proofErr w:type="gramStart"/>
      <w:r>
        <w:rPr>
          <w:rFonts w:ascii="Trebuchet MS" w:hAnsi="Trebuchet MS"/>
        </w:rPr>
        <w:t>Jaselyn.</w:t>
      </w:r>
      <w:proofErr w:type="gramEnd"/>
    </w:p>
    <w:p w14:paraId="28322809" w14:textId="55353350" w:rsidR="00E415BB" w:rsidRDefault="00E415BB" w:rsidP="007A2C0D">
      <w:pPr>
        <w:spacing w:after="120" w:line="240" w:lineRule="auto"/>
        <w:rPr>
          <w:rFonts w:ascii="Trebuchet MS" w:hAnsi="Trebuchet MS"/>
        </w:rPr>
      </w:pPr>
      <w:r>
        <w:rPr>
          <w:rFonts w:ascii="Trebuchet MS" w:hAnsi="Trebuchet MS"/>
          <w:i/>
        </w:rPr>
        <w:t>Jaselyn O'Sullivan</w:t>
      </w:r>
    </w:p>
    <w:p w14:paraId="74FE5428" w14:textId="2FE28E06" w:rsidR="00E415BB" w:rsidRDefault="00E415BB" w:rsidP="007A2C0D">
      <w:pPr>
        <w:spacing w:after="120" w:line="240" w:lineRule="auto"/>
        <w:rPr>
          <w:rFonts w:ascii="Trebuchet MS" w:hAnsi="Trebuchet MS"/>
        </w:rPr>
      </w:pPr>
      <w:proofErr w:type="gramStart"/>
      <w:r>
        <w:rPr>
          <w:rFonts w:ascii="Trebuchet MS" w:hAnsi="Trebuchet MS"/>
        </w:rPr>
        <w:t>Thank you Barry.</w:t>
      </w:r>
      <w:proofErr w:type="gramEnd"/>
    </w:p>
    <w:p w14:paraId="76798B51" w14:textId="3727A5F1" w:rsidR="00E415BB" w:rsidRDefault="00E415BB" w:rsidP="007A2C0D">
      <w:pPr>
        <w:spacing w:after="120" w:line="240" w:lineRule="auto"/>
        <w:rPr>
          <w:rFonts w:ascii="Trebuchet MS" w:hAnsi="Trebuchet MS"/>
        </w:rPr>
      </w:pPr>
      <w:r>
        <w:rPr>
          <w:rFonts w:ascii="Trebuchet MS" w:hAnsi="Trebuchet MS"/>
        </w:rPr>
        <w:t>[Question: Have the levels of airborne silica dust been tested by the EPA in the suburbs surround the quarry?</w:t>
      </w:r>
      <w:r w:rsidR="00DA0DB9">
        <w:rPr>
          <w:rFonts w:ascii="Trebuchet MS" w:hAnsi="Trebuchet MS"/>
        </w:rPr>
        <w:t>]</w:t>
      </w:r>
    </w:p>
    <w:p w14:paraId="1C670496" w14:textId="527406C7" w:rsidR="00DA0DB9" w:rsidRDefault="00DA0DB9" w:rsidP="007A2C0D">
      <w:pPr>
        <w:spacing w:after="120" w:line="240" w:lineRule="auto"/>
        <w:rPr>
          <w:rFonts w:ascii="Trebuchet MS" w:hAnsi="Trebuchet MS"/>
        </w:rPr>
      </w:pPr>
      <w:r>
        <w:rPr>
          <w:rFonts w:ascii="Trebuchet MS" w:hAnsi="Trebuchet MS"/>
        </w:rPr>
        <w:t>The next question is a health-related question, have the levels of airborne silica dust been tested by the EPA – been tested in the suburbs surround the quarry?]</w:t>
      </w:r>
    </w:p>
    <w:p w14:paraId="5CB71BE0" w14:textId="3D3CFCB0" w:rsidR="00DA0DB9" w:rsidRDefault="00DA0DB9" w:rsidP="007A2C0D">
      <w:pPr>
        <w:spacing w:after="120" w:line="240" w:lineRule="auto"/>
        <w:rPr>
          <w:rFonts w:ascii="Trebuchet MS" w:hAnsi="Trebuchet MS"/>
        </w:rPr>
      </w:pPr>
      <w:r>
        <w:rPr>
          <w:rFonts w:ascii="Trebuchet MS" w:hAnsi="Trebuchet MS"/>
        </w:rPr>
        <w:t>So we’ll throw this one over to Megan.</w:t>
      </w:r>
    </w:p>
    <w:p w14:paraId="3AE9FA88" w14:textId="67C30C80" w:rsidR="00DA0DB9" w:rsidRDefault="00DA0DB9" w:rsidP="007A2C0D">
      <w:pPr>
        <w:spacing w:after="120" w:line="240" w:lineRule="auto"/>
        <w:rPr>
          <w:rFonts w:ascii="Trebuchet MS" w:hAnsi="Trebuchet MS"/>
        </w:rPr>
      </w:pPr>
      <w:r>
        <w:rPr>
          <w:rFonts w:ascii="Trebuchet MS" w:hAnsi="Trebuchet MS"/>
          <w:i/>
        </w:rPr>
        <w:t>Megan Vallas</w:t>
      </w:r>
    </w:p>
    <w:p w14:paraId="40C37905" w14:textId="51EA4220" w:rsidR="00DA0DB9" w:rsidRDefault="00DA0DB9" w:rsidP="007A2C0D">
      <w:pPr>
        <w:spacing w:after="120" w:line="240" w:lineRule="auto"/>
        <w:rPr>
          <w:rFonts w:ascii="Trebuchet MS" w:hAnsi="Trebuchet MS"/>
        </w:rPr>
      </w:pPr>
      <w:r>
        <w:rPr>
          <w:rFonts w:ascii="Trebuchet MS" w:hAnsi="Trebuchet MS"/>
        </w:rPr>
        <w:t>Great, thanks Jaselyn.</w:t>
      </w:r>
    </w:p>
    <w:p w14:paraId="4D97C195" w14:textId="320A5BE4" w:rsidR="00DA0DB9" w:rsidRDefault="00DA0DB9" w:rsidP="007A2C0D">
      <w:pPr>
        <w:spacing w:after="120" w:line="240" w:lineRule="auto"/>
        <w:rPr>
          <w:rFonts w:ascii="Trebuchet MS" w:hAnsi="Trebuchet MS"/>
        </w:rPr>
      </w:pPr>
      <w:r>
        <w:rPr>
          <w:rFonts w:ascii="Trebuchet MS" w:hAnsi="Trebuchet MS"/>
        </w:rPr>
        <w:t>So generally EPA doesn’t do dust testing, and – sorry, I’m stuttering my words here.</w:t>
      </w:r>
    </w:p>
    <w:p w14:paraId="4834EF09" w14:textId="142F8E7F" w:rsidR="00DA0DB9" w:rsidRDefault="00DA0DB9" w:rsidP="007A2C0D">
      <w:pPr>
        <w:spacing w:after="120" w:line="240" w:lineRule="auto"/>
        <w:rPr>
          <w:rFonts w:ascii="Trebuchet MS" w:hAnsi="Trebuchet MS"/>
        </w:rPr>
      </w:pPr>
      <w:r>
        <w:rPr>
          <w:rFonts w:ascii="Trebuchet MS" w:hAnsi="Trebuchet MS"/>
        </w:rPr>
        <w:t>So incidents of health impacts from exposure to silica tend to occur in the workplace which is regulated by WorkSafe Victoria, and so it’s really hard to find studies based on residential because most of them are done around health impacts due to silico in workplace environments.</w:t>
      </w:r>
    </w:p>
    <w:p w14:paraId="54030DA6" w14:textId="5D57C836" w:rsidR="00DA0DB9" w:rsidRDefault="00DA0DB9" w:rsidP="007A2C0D">
      <w:pPr>
        <w:spacing w:after="120" w:line="240" w:lineRule="auto"/>
        <w:rPr>
          <w:rFonts w:ascii="Trebuchet MS" w:hAnsi="Trebuchet MS"/>
        </w:rPr>
      </w:pPr>
      <w:r>
        <w:rPr>
          <w:rFonts w:ascii="Trebuchet MS" w:hAnsi="Trebuchet MS"/>
        </w:rPr>
        <w:lastRenderedPageBreak/>
        <w:t>But I’d really want to say about dust is that EPA and ERR’s primary focus when it comes to dust is to prevent harm to public health in the environment due to any dust generated at the premises regardless of size and nature.</w:t>
      </w:r>
    </w:p>
    <w:p w14:paraId="4CA47CE2" w14:textId="24F88005" w:rsidR="00DA0DB9" w:rsidRDefault="00DA0DB9" w:rsidP="007A2C0D">
      <w:pPr>
        <w:spacing w:after="120" w:line="240" w:lineRule="auto"/>
        <w:rPr>
          <w:rFonts w:ascii="Trebuchet MS" w:hAnsi="Trebuchet MS"/>
        </w:rPr>
      </w:pPr>
      <w:r>
        <w:rPr>
          <w:rFonts w:ascii="Trebuchet MS" w:hAnsi="Trebuchet MS"/>
        </w:rPr>
        <w:t>So, that’s what we focus on, it’s not what’s in the dust it’s just preventing and minimising dust in general.</w:t>
      </w:r>
    </w:p>
    <w:p w14:paraId="46DCF038" w14:textId="22436BD6" w:rsidR="00DA0DB9" w:rsidRDefault="00DA0DB9" w:rsidP="007A2C0D">
      <w:pPr>
        <w:spacing w:after="120" w:line="240" w:lineRule="auto"/>
        <w:rPr>
          <w:rFonts w:ascii="Trebuchet MS" w:hAnsi="Trebuchet MS"/>
        </w:rPr>
      </w:pPr>
      <w:r>
        <w:rPr>
          <w:rFonts w:ascii="Trebuchet MS" w:hAnsi="Trebuchet MS"/>
        </w:rPr>
        <w:t>So EPA and ERR we both ensure that sites have adequate controls in place to prevent offsite pollution, but as a part of any expansion work plan variation a number of different studies are done when a site is looking to expand.</w:t>
      </w:r>
    </w:p>
    <w:p w14:paraId="32EBFC86" w14:textId="21573301" w:rsidR="00DA0DB9" w:rsidRDefault="00DA0DB9" w:rsidP="007A2C0D">
      <w:pPr>
        <w:spacing w:after="120" w:line="240" w:lineRule="auto"/>
        <w:rPr>
          <w:rFonts w:ascii="Trebuchet MS" w:hAnsi="Trebuchet MS"/>
        </w:rPr>
      </w:pPr>
      <w:r>
        <w:rPr>
          <w:rFonts w:ascii="Trebuchet MS" w:hAnsi="Trebuchet MS"/>
        </w:rPr>
        <w:t>So at the moment there would be dust studies currently being undertaken for these sites, and EPA has recently been informed that preliminary studies have been looking at silica monitoring in the residential areas, and they to date it’s been compliant with criteria specified in what we call the ‘protocol for environmental management mining and extractive industry’, so that’s one of the guidance documents that EPA has.</w:t>
      </w:r>
    </w:p>
    <w:p w14:paraId="0A134BFF" w14:textId="60AED080" w:rsidR="00DA0DB9" w:rsidRDefault="00DA0DB9" w:rsidP="007A2C0D">
      <w:pPr>
        <w:spacing w:after="120" w:line="240" w:lineRule="auto"/>
        <w:rPr>
          <w:rFonts w:ascii="Trebuchet MS" w:hAnsi="Trebuchet MS"/>
        </w:rPr>
      </w:pPr>
      <w:r>
        <w:rPr>
          <w:rFonts w:ascii="Trebuchet MS" w:hAnsi="Trebuchet MS"/>
        </w:rPr>
        <w:t>But if you are concerned about your health due to exposure from dust we recommend that you should consult with your GP.</w:t>
      </w:r>
    </w:p>
    <w:p w14:paraId="201B938B" w14:textId="4C0EEB0E" w:rsidR="0086426A" w:rsidRDefault="0086426A" w:rsidP="007A2C0D">
      <w:pPr>
        <w:spacing w:after="120" w:line="240" w:lineRule="auto"/>
        <w:rPr>
          <w:rFonts w:ascii="Trebuchet MS" w:hAnsi="Trebuchet MS"/>
        </w:rPr>
      </w:pPr>
      <w:r>
        <w:rPr>
          <w:rFonts w:ascii="Trebuchet MS" w:hAnsi="Trebuchet MS"/>
        </w:rPr>
        <w:t>I’m sure this probably hasn’t answered everyone’s questions about dust so I will take on notice any other questions that have posted in the chat, and EPA and ERR can work together to provide a response on dust both to do with public health and dust in general.</w:t>
      </w:r>
    </w:p>
    <w:p w14:paraId="3B266C20" w14:textId="37F66050" w:rsidR="0086426A" w:rsidRDefault="0086426A" w:rsidP="007A2C0D">
      <w:pPr>
        <w:spacing w:after="120" w:line="240" w:lineRule="auto"/>
        <w:rPr>
          <w:rFonts w:ascii="Trebuchet MS" w:hAnsi="Trebuchet MS"/>
        </w:rPr>
      </w:pPr>
      <w:r>
        <w:rPr>
          <w:rFonts w:ascii="Trebuchet MS" w:hAnsi="Trebuchet MS"/>
          <w:i/>
        </w:rPr>
        <w:t>Jaselyn O'Sullivan</w:t>
      </w:r>
    </w:p>
    <w:p w14:paraId="01D9B4F5" w14:textId="524C1DBA" w:rsidR="0086426A" w:rsidRDefault="0086426A" w:rsidP="007A2C0D">
      <w:pPr>
        <w:spacing w:after="120" w:line="240" w:lineRule="auto"/>
        <w:rPr>
          <w:rFonts w:ascii="Trebuchet MS" w:hAnsi="Trebuchet MS"/>
        </w:rPr>
      </w:pPr>
      <w:proofErr w:type="gramStart"/>
      <w:r>
        <w:rPr>
          <w:rFonts w:ascii="Trebuchet MS" w:hAnsi="Trebuchet MS"/>
        </w:rPr>
        <w:t>Thank you Megan.</w:t>
      </w:r>
      <w:proofErr w:type="gramEnd"/>
    </w:p>
    <w:p w14:paraId="71F57285" w14:textId="653D0236" w:rsidR="0086426A" w:rsidRDefault="0086426A" w:rsidP="007A2C0D">
      <w:pPr>
        <w:spacing w:after="120" w:line="240" w:lineRule="auto"/>
        <w:rPr>
          <w:rFonts w:ascii="Trebuchet MS" w:hAnsi="Trebuchet MS"/>
        </w:rPr>
      </w:pPr>
      <w:r>
        <w:rPr>
          <w:rFonts w:ascii="Trebuchet MS" w:hAnsi="Trebuchet MS"/>
        </w:rPr>
        <w:t>[Question: What is being done about the mud and dirt on Wellington Road?]</w:t>
      </w:r>
    </w:p>
    <w:p w14:paraId="708AB126" w14:textId="26ECCC4C" w:rsidR="0086426A" w:rsidRDefault="0086426A" w:rsidP="007A2C0D">
      <w:pPr>
        <w:spacing w:after="120" w:line="240" w:lineRule="auto"/>
        <w:rPr>
          <w:rFonts w:ascii="Trebuchet MS" w:hAnsi="Trebuchet MS"/>
        </w:rPr>
      </w:pPr>
      <w:r>
        <w:rPr>
          <w:rFonts w:ascii="Trebuchet MS" w:hAnsi="Trebuchet MS"/>
        </w:rPr>
        <w:t>That was also another topic that generated a number of questions.</w:t>
      </w:r>
    </w:p>
    <w:p w14:paraId="057CFC6E" w14:textId="5848B628" w:rsidR="0086426A" w:rsidRDefault="0086426A" w:rsidP="007A2C0D">
      <w:pPr>
        <w:spacing w:after="120" w:line="240" w:lineRule="auto"/>
        <w:rPr>
          <w:rFonts w:ascii="Trebuchet MS" w:hAnsi="Trebuchet MS"/>
        </w:rPr>
      </w:pPr>
      <w:r>
        <w:rPr>
          <w:rFonts w:ascii="Trebuchet MS" w:hAnsi="Trebuchet MS"/>
        </w:rPr>
        <w:t>So this one I shall shoot over to Anitha’s direction.</w:t>
      </w:r>
    </w:p>
    <w:p w14:paraId="54FF1154" w14:textId="4E38C06B" w:rsidR="0086426A" w:rsidRDefault="0086426A" w:rsidP="007A2C0D">
      <w:pPr>
        <w:spacing w:after="120" w:line="240" w:lineRule="auto"/>
        <w:rPr>
          <w:rFonts w:ascii="Trebuchet MS" w:hAnsi="Trebuchet MS"/>
        </w:rPr>
      </w:pPr>
      <w:r>
        <w:rPr>
          <w:rFonts w:ascii="Trebuchet MS" w:hAnsi="Trebuchet MS"/>
        </w:rPr>
        <w:t>What is being done about the mud and dirt on Wellington Road?</w:t>
      </w:r>
    </w:p>
    <w:p w14:paraId="723AA1BC" w14:textId="2A354B45" w:rsidR="0086426A" w:rsidRDefault="0086426A" w:rsidP="007A2C0D">
      <w:pPr>
        <w:spacing w:after="120" w:line="240" w:lineRule="auto"/>
        <w:rPr>
          <w:rFonts w:ascii="Trebuchet MS" w:hAnsi="Trebuchet MS"/>
        </w:rPr>
      </w:pPr>
      <w:r>
        <w:rPr>
          <w:rFonts w:ascii="Trebuchet MS" w:hAnsi="Trebuchet MS"/>
          <w:i/>
        </w:rPr>
        <w:t>Anitha Viswanathan</w:t>
      </w:r>
    </w:p>
    <w:p w14:paraId="59956663" w14:textId="2FF42A34" w:rsidR="0086426A" w:rsidRDefault="0086426A" w:rsidP="007A2C0D">
      <w:pPr>
        <w:spacing w:after="120" w:line="240" w:lineRule="auto"/>
        <w:rPr>
          <w:rFonts w:ascii="Trebuchet MS" w:hAnsi="Trebuchet MS"/>
        </w:rPr>
      </w:pPr>
      <w:r>
        <w:rPr>
          <w:rFonts w:ascii="Trebuchet MS" w:hAnsi="Trebuchet MS"/>
        </w:rPr>
        <w:t xml:space="preserve">Absolute authority DoT as the responsibility to ensure all the roads are maintained reasonably </w:t>
      </w:r>
      <w:proofErr w:type="gramStart"/>
      <w:r>
        <w:rPr>
          <w:rFonts w:ascii="Trebuchet MS" w:hAnsi="Trebuchet MS"/>
        </w:rPr>
        <w:t>good</w:t>
      </w:r>
      <w:proofErr w:type="gramEnd"/>
      <w:r>
        <w:rPr>
          <w:rFonts w:ascii="Trebuchet MS" w:hAnsi="Trebuchet MS"/>
        </w:rPr>
        <w:t xml:space="preserve"> so that the motorist can drive safely.</w:t>
      </w:r>
    </w:p>
    <w:p w14:paraId="4A942249" w14:textId="2EC590E1" w:rsidR="0086426A" w:rsidRDefault="0086426A" w:rsidP="007A2C0D">
      <w:pPr>
        <w:spacing w:after="120" w:line="240" w:lineRule="auto"/>
        <w:rPr>
          <w:rFonts w:ascii="Trebuchet MS" w:hAnsi="Trebuchet MS"/>
        </w:rPr>
      </w:pPr>
      <w:r>
        <w:rPr>
          <w:rFonts w:ascii="Trebuchet MS" w:hAnsi="Trebuchet MS"/>
        </w:rPr>
        <w:t>So as I said earlier we do regular inspections of the road and if we pick up any issues we address that issue as a part of our routine maintenance regime and also the community can report anything, we also address that.</w:t>
      </w:r>
    </w:p>
    <w:p w14:paraId="5FC8A096" w14:textId="0530F250" w:rsidR="0086426A" w:rsidRDefault="0086426A" w:rsidP="007A2C0D">
      <w:pPr>
        <w:spacing w:after="120" w:line="240" w:lineRule="auto"/>
        <w:rPr>
          <w:rFonts w:ascii="Trebuchet MS" w:hAnsi="Trebuchet MS"/>
        </w:rPr>
      </w:pPr>
      <w:r>
        <w:rPr>
          <w:rFonts w:ascii="Trebuchet MS" w:hAnsi="Trebuchet MS"/>
        </w:rPr>
        <w:t xml:space="preserve">And in this case we also tend to both quarries and we will continue to work with both quarries if there </w:t>
      </w:r>
      <w:proofErr w:type="gramStart"/>
      <w:r>
        <w:rPr>
          <w:rFonts w:ascii="Trebuchet MS" w:hAnsi="Trebuchet MS"/>
        </w:rPr>
        <w:t>is</w:t>
      </w:r>
      <w:proofErr w:type="gramEnd"/>
      <w:r>
        <w:rPr>
          <w:rFonts w:ascii="Trebuchet MS" w:hAnsi="Trebuchet MS"/>
        </w:rPr>
        <w:t xml:space="preserve"> more cases of incidents of mud dragged out onto Wellington Road.</w:t>
      </w:r>
    </w:p>
    <w:p w14:paraId="1CDD4F15" w14:textId="53E57564" w:rsidR="0086426A" w:rsidRDefault="0086426A" w:rsidP="007A2C0D">
      <w:pPr>
        <w:spacing w:after="120" w:line="240" w:lineRule="auto"/>
        <w:rPr>
          <w:rFonts w:ascii="Trebuchet MS" w:hAnsi="Trebuchet MS"/>
        </w:rPr>
      </w:pPr>
      <w:r>
        <w:rPr>
          <w:rFonts w:ascii="Trebuchet MS" w:hAnsi="Trebuchet MS"/>
        </w:rPr>
        <w:t>So, we are happy to hear from community, they can report all incidents on the road to DoT.</w:t>
      </w:r>
    </w:p>
    <w:p w14:paraId="20861BCE" w14:textId="2A2CDF63" w:rsidR="0086426A" w:rsidRDefault="0086426A" w:rsidP="007A2C0D">
      <w:pPr>
        <w:spacing w:after="120" w:line="240" w:lineRule="auto"/>
        <w:rPr>
          <w:rFonts w:ascii="Trebuchet MS" w:hAnsi="Trebuchet MS"/>
        </w:rPr>
      </w:pPr>
      <w:r>
        <w:rPr>
          <w:rFonts w:ascii="Trebuchet MS" w:hAnsi="Trebuchet MS"/>
          <w:i/>
        </w:rPr>
        <w:t>Jaselyn O'Sullivan</w:t>
      </w:r>
    </w:p>
    <w:p w14:paraId="16829882" w14:textId="6493B273" w:rsidR="0086426A" w:rsidRDefault="0086426A" w:rsidP="007A2C0D">
      <w:pPr>
        <w:spacing w:after="120" w:line="240" w:lineRule="auto"/>
        <w:rPr>
          <w:rFonts w:ascii="Trebuchet MS" w:hAnsi="Trebuchet MS"/>
        </w:rPr>
      </w:pPr>
      <w:r>
        <w:rPr>
          <w:rFonts w:ascii="Trebuchet MS" w:hAnsi="Trebuchet MS"/>
        </w:rPr>
        <w:t>Thank you.</w:t>
      </w:r>
    </w:p>
    <w:p w14:paraId="6462FF3C" w14:textId="77777777" w:rsidR="0086426A" w:rsidRDefault="0086426A" w:rsidP="007A2C0D">
      <w:pPr>
        <w:spacing w:after="120" w:line="240" w:lineRule="auto"/>
        <w:rPr>
          <w:rFonts w:ascii="Trebuchet MS" w:hAnsi="Trebuchet MS"/>
        </w:rPr>
      </w:pPr>
      <w:r>
        <w:rPr>
          <w:rFonts w:ascii="Trebuchet MS" w:hAnsi="Trebuchet MS"/>
        </w:rPr>
        <w:t>[Question: There are concerns around speeding and dangerous driving along Wellington Road - what can, or is being done about this?]</w:t>
      </w:r>
    </w:p>
    <w:p w14:paraId="3B9BD6FE" w14:textId="44E69BAE" w:rsidR="0086426A" w:rsidRDefault="0086426A" w:rsidP="007A2C0D">
      <w:pPr>
        <w:spacing w:after="120" w:line="240" w:lineRule="auto"/>
        <w:rPr>
          <w:rFonts w:ascii="Trebuchet MS" w:hAnsi="Trebuchet MS"/>
        </w:rPr>
      </w:pPr>
      <w:r>
        <w:rPr>
          <w:rFonts w:ascii="Trebuchet MS" w:hAnsi="Trebuchet MS"/>
        </w:rPr>
        <w:t>I believe we might have another one for you, Wellington Road again.</w:t>
      </w:r>
    </w:p>
    <w:p w14:paraId="43169865" w14:textId="7EA98C1F" w:rsidR="0086426A" w:rsidRDefault="0086426A" w:rsidP="007A2C0D">
      <w:pPr>
        <w:spacing w:after="120" w:line="240" w:lineRule="auto"/>
        <w:rPr>
          <w:rFonts w:ascii="Trebuchet MS" w:hAnsi="Trebuchet MS"/>
        </w:rPr>
      </w:pPr>
      <w:r>
        <w:rPr>
          <w:rFonts w:ascii="Trebuchet MS" w:hAnsi="Trebuchet MS"/>
        </w:rPr>
        <w:t>There are concerns around speeding and dangerous driving along Wellington Road. What can, or is being done about this?</w:t>
      </w:r>
    </w:p>
    <w:p w14:paraId="49717BC5" w14:textId="7C216AD4" w:rsidR="0086426A" w:rsidRDefault="0086426A" w:rsidP="007A2C0D">
      <w:pPr>
        <w:spacing w:after="120" w:line="240" w:lineRule="auto"/>
        <w:rPr>
          <w:rFonts w:ascii="Trebuchet MS" w:hAnsi="Trebuchet MS"/>
        </w:rPr>
      </w:pPr>
      <w:r>
        <w:rPr>
          <w:rFonts w:ascii="Trebuchet MS" w:hAnsi="Trebuchet MS"/>
          <w:i/>
        </w:rPr>
        <w:t>Anitha Viswanathan</w:t>
      </w:r>
    </w:p>
    <w:p w14:paraId="290C34CA" w14:textId="41CCA494" w:rsidR="0086426A" w:rsidRDefault="0086426A" w:rsidP="007A2C0D">
      <w:pPr>
        <w:spacing w:after="120" w:line="240" w:lineRule="auto"/>
        <w:rPr>
          <w:rFonts w:ascii="Trebuchet MS" w:hAnsi="Trebuchet MS"/>
        </w:rPr>
      </w:pPr>
      <w:r>
        <w:rPr>
          <w:rFonts w:ascii="Trebuchet MS" w:hAnsi="Trebuchet MS"/>
        </w:rPr>
        <w:lastRenderedPageBreak/>
        <w:t>Speeding and dangerous driving on roads</w:t>
      </w:r>
      <w:r w:rsidR="00AA658F">
        <w:rPr>
          <w:rFonts w:ascii="Trebuchet MS" w:hAnsi="Trebuchet MS"/>
        </w:rPr>
        <w:t>,</w:t>
      </w:r>
      <w:r>
        <w:rPr>
          <w:rFonts w:ascii="Trebuchet MS" w:hAnsi="Trebuchet MS"/>
        </w:rPr>
        <w:t xml:space="preserve"> actually these are all more enforcement matters for the Victoria Police, so when we come to know anything, any community concern we hear, we forward that complaint to the police.</w:t>
      </w:r>
    </w:p>
    <w:p w14:paraId="6FF3C203" w14:textId="09980B78" w:rsidR="0086426A" w:rsidRDefault="0086426A" w:rsidP="007A2C0D">
      <w:pPr>
        <w:spacing w:after="120" w:line="240" w:lineRule="auto"/>
        <w:rPr>
          <w:rFonts w:ascii="Trebuchet MS" w:hAnsi="Trebuchet MS"/>
        </w:rPr>
      </w:pPr>
      <w:r>
        <w:rPr>
          <w:rFonts w:ascii="Trebuchet MS" w:hAnsi="Trebuchet MS"/>
        </w:rPr>
        <w:t xml:space="preserve">And residents can also report that to the local Knox Police Station, so </w:t>
      </w:r>
      <w:r w:rsidR="00AA658F">
        <w:rPr>
          <w:rFonts w:ascii="Trebuchet MS" w:hAnsi="Trebuchet MS"/>
        </w:rPr>
        <w:t>if forwarded</w:t>
      </w:r>
      <w:r>
        <w:rPr>
          <w:rFonts w:ascii="Trebuchet MS" w:hAnsi="Trebuchet MS"/>
        </w:rPr>
        <w:t xml:space="preserve"> straight to us at DoT usually doesn’t do it – cannot do anything.</w:t>
      </w:r>
    </w:p>
    <w:p w14:paraId="27C5D2DC" w14:textId="43DBDEC0" w:rsidR="0086426A" w:rsidRDefault="0086426A" w:rsidP="007A2C0D">
      <w:pPr>
        <w:spacing w:after="120" w:line="240" w:lineRule="auto"/>
        <w:rPr>
          <w:rFonts w:ascii="Trebuchet MS" w:hAnsi="Trebuchet MS"/>
        </w:rPr>
      </w:pPr>
      <w:r>
        <w:rPr>
          <w:rFonts w:ascii="Trebuchet MS" w:hAnsi="Trebuchet MS"/>
        </w:rPr>
        <w:t>The regulatory body for that is Victoria Police.</w:t>
      </w:r>
    </w:p>
    <w:p w14:paraId="75AB334C" w14:textId="60C2E1CA" w:rsidR="0086426A" w:rsidRDefault="0086426A" w:rsidP="007A2C0D">
      <w:pPr>
        <w:spacing w:after="120" w:line="240" w:lineRule="auto"/>
        <w:rPr>
          <w:rFonts w:ascii="Trebuchet MS" w:hAnsi="Trebuchet MS"/>
        </w:rPr>
      </w:pPr>
      <w:r>
        <w:rPr>
          <w:rFonts w:ascii="Trebuchet MS" w:hAnsi="Trebuchet MS"/>
          <w:i/>
        </w:rPr>
        <w:t>Jaselyn O'Sullivan</w:t>
      </w:r>
    </w:p>
    <w:p w14:paraId="2F5CE105" w14:textId="65EF1029" w:rsidR="0086426A" w:rsidRDefault="0086426A" w:rsidP="007A2C0D">
      <w:pPr>
        <w:spacing w:after="120" w:line="240" w:lineRule="auto"/>
        <w:rPr>
          <w:rFonts w:ascii="Trebuchet MS" w:hAnsi="Trebuchet MS"/>
        </w:rPr>
      </w:pPr>
      <w:r>
        <w:rPr>
          <w:rFonts w:ascii="Trebuchet MS" w:hAnsi="Trebuchet MS"/>
        </w:rPr>
        <w:t xml:space="preserve">Okay. </w:t>
      </w:r>
      <w:proofErr w:type="gramStart"/>
      <w:r>
        <w:rPr>
          <w:rFonts w:ascii="Trebuchet MS" w:hAnsi="Trebuchet MS"/>
        </w:rPr>
        <w:t>Thank you Anitha.</w:t>
      </w:r>
      <w:proofErr w:type="gramEnd"/>
    </w:p>
    <w:p w14:paraId="599FE3B2" w14:textId="72210BC8" w:rsidR="0086426A" w:rsidRDefault="0086426A" w:rsidP="007A2C0D">
      <w:pPr>
        <w:spacing w:after="120" w:line="240" w:lineRule="auto"/>
        <w:rPr>
          <w:rFonts w:ascii="Trebuchet MS" w:hAnsi="Trebuchet MS"/>
        </w:rPr>
      </w:pPr>
      <w:r>
        <w:rPr>
          <w:rFonts w:ascii="Trebuchet MS" w:hAnsi="Trebuchet MS"/>
        </w:rPr>
        <w:t>[Question: The quarries have specified operating hours, but noise comes from the site outside of these hours and trucks are entering outside these hours. Is this permitted?]</w:t>
      </w:r>
    </w:p>
    <w:p w14:paraId="71981315" w14:textId="205C5B63" w:rsidR="0086426A" w:rsidRDefault="0086426A" w:rsidP="007A2C0D">
      <w:pPr>
        <w:spacing w:after="120" w:line="240" w:lineRule="auto"/>
        <w:rPr>
          <w:rFonts w:ascii="Trebuchet MS" w:hAnsi="Trebuchet MS"/>
        </w:rPr>
      </w:pPr>
      <w:r>
        <w:rPr>
          <w:rFonts w:ascii="Trebuchet MS" w:hAnsi="Trebuchet MS"/>
        </w:rPr>
        <w:t>Compliance, I suggest this one might be heading your way Barry.</w:t>
      </w:r>
    </w:p>
    <w:p w14:paraId="2954415D" w14:textId="2319432A" w:rsidR="0086426A" w:rsidRDefault="0086426A" w:rsidP="007A2C0D">
      <w:pPr>
        <w:spacing w:after="120" w:line="240" w:lineRule="auto"/>
        <w:rPr>
          <w:rFonts w:ascii="Trebuchet MS" w:hAnsi="Trebuchet MS"/>
        </w:rPr>
      </w:pPr>
      <w:r>
        <w:rPr>
          <w:rFonts w:ascii="Trebuchet MS" w:hAnsi="Trebuchet MS"/>
        </w:rPr>
        <w:t>The quarries have specified operating hours but noise comes from the site outside of these hours, and trucks are entering outside of these hours. Is this permitted?</w:t>
      </w:r>
    </w:p>
    <w:p w14:paraId="1B3276B4" w14:textId="05EFA961" w:rsidR="0086426A" w:rsidRDefault="0086426A" w:rsidP="007A2C0D">
      <w:pPr>
        <w:spacing w:after="120" w:line="240" w:lineRule="auto"/>
        <w:rPr>
          <w:rFonts w:ascii="Trebuchet MS" w:hAnsi="Trebuchet MS"/>
        </w:rPr>
      </w:pPr>
      <w:r>
        <w:rPr>
          <w:rFonts w:ascii="Trebuchet MS" w:hAnsi="Trebuchet MS"/>
          <w:i/>
        </w:rPr>
        <w:t>Barry Strong</w:t>
      </w:r>
    </w:p>
    <w:p w14:paraId="5641A190" w14:textId="77945A14" w:rsidR="0086426A" w:rsidRDefault="00082118" w:rsidP="007A2C0D">
      <w:pPr>
        <w:spacing w:after="120" w:line="240" w:lineRule="auto"/>
        <w:rPr>
          <w:rFonts w:ascii="Trebuchet MS" w:hAnsi="Trebuchet MS"/>
        </w:rPr>
      </w:pPr>
      <w:r>
        <w:rPr>
          <w:rFonts w:ascii="Trebuchet MS" w:hAnsi="Trebuchet MS"/>
        </w:rPr>
        <w:t>Thanks Jaselyn.</w:t>
      </w:r>
    </w:p>
    <w:p w14:paraId="3EA914EB" w14:textId="727EDBED" w:rsidR="00082118" w:rsidRDefault="00082118" w:rsidP="007A2C0D">
      <w:pPr>
        <w:spacing w:after="120" w:line="240" w:lineRule="auto"/>
        <w:rPr>
          <w:rFonts w:ascii="Trebuchet MS" w:hAnsi="Trebuchet MS"/>
        </w:rPr>
      </w:pPr>
      <w:r>
        <w:rPr>
          <w:rFonts w:ascii="Trebuchet MS" w:hAnsi="Trebuchet MS"/>
        </w:rPr>
        <w:t>So noise can come from the sites outside of hours but it’s about whether the sites are operating.</w:t>
      </w:r>
    </w:p>
    <w:p w14:paraId="64E49273" w14:textId="4DDFE9EE" w:rsidR="00082118" w:rsidRPr="0086426A" w:rsidRDefault="00082118" w:rsidP="007A2C0D">
      <w:pPr>
        <w:spacing w:after="120" w:line="240" w:lineRule="auto"/>
        <w:rPr>
          <w:rFonts w:ascii="Trebuchet MS" w:hAnsi="Trebuchet MS"/>
        </w:rPr>
      </w:pPr>
      <w:r>
        <w:rPr>
          <w:rFonts w:ascii="Trebuchet MS" w:hAnsi="Trebuchet MS"/>
        </w:rPr>
        <w:t>So sites often have staff attending the site earlier than 6:00am, so noise from the site isn’t necessarily indicative of operating but it can be, and we request operating hours for plant and equipment on the sites as we get complaints to ascertain whether they are operating.</w:t>
      </w:r>
    </w:p>
    <w:p w14:paraId="26068B96" w14:textId="77492B17" w:rsidR="00DA0DB9" w:rsidRDefault="00082118" w:rsidP="007A2C0D">
      <w:pPr>
        <w:spacing w:after="120" w:line="240" w:lineRule="auto"/>
        <w:rPr>
          <w:rFonts w:ascii="Trebuchet MS" w:hAnsi="Trebuchet MS"/>
        </w:rPr>
      </w:pPr>
      <w:r>
        <w:rPr>
          <w:rFonts w:ascii="Trebuchet MS" w:hAnsi="Trebuchet MS"/>
        </w:rPr>
        <w:t>It’s important to remember that there is the essential plant maintenance provision which does allow for some operation to maintain essential plant on the site outside of the operating hours that I talked about earlier in my presentation.</w:t>
      </w:r>
    </w:p>
    <w:p w14:paraId="56A0F0F8" w14:textId="5F3E7C15" w:rsidR="00082118" w:rsidRDefault="00082118" w:rsidP="007A2C0D">
      <w:pPr>
        <w:spacing w:after="120" w:line="240" w:lineRule="auto"/>
        <w:rPr>
          <w:rFonts w:ascii="Trebuchet MS" w:hAnsi="Trebuchet MS"/>
        </w:rPr>
      </w:pPr>
      <w:r>
        <w:rPr>
          <w:rFonts w:ascii="Trebuchet MS" w:hAnsi="Trebuchet MS"/>
        </w:rPr>
        <w:t>For trucks entering the site, as I said in my presentation, Hanson have a presence and signage to prevent trucks coming in there, but the conditions and the requirements are really on loading and cartage as operating requirements for these sites.</w:t>
      </w:r>
    </w:p>
    <w:p w14:paraId="7FC5B85B" w14:textId="7ECF1855" w:rsidR="00082118" w:rsidRDefault="00082118" w:rsidP="007A2C0D">
      <w:pPr>
        <w:spacing w:after="120" w:line="240" w:lineRule="auto"/>
        <w:rPr>
          <w:rFonts w:ascii="Trebuchet MS" w:hAnsi="Trebuchet MS"/>
        </w:rPr>
      </w:pPr>
      <w:r>
        <w:rPr>
          <w:rFonts w:ascii="Trebuchet MS" w:hAnsi="Trebuchet MS"/>
        </w:rPr>
        <w:t>So trucks arriving at the site are subject to local controls for truck movements on Wellington Road, or via all the access road, and they’re pretty permissive, they don’t have controls on trucks being there.</w:t>
      </w:r>
    </w:p>
    <w:p w14:paraId="71D7CC8C" w14:textId="1546587F" w:rsidR="00082118" w:rsidRDefault="00082118" w:rsidP="007A2C0D">
      <w:pPr>
        <w:spacing w:after="120" w:line="240" w:lineRule="auto"/>
        <w:rPr>
          <w:rFonts w:ascii="Trebuchet MS" w:hAnsi="Trebuchet MS"/>
        </w:rPr>
      </w:pPr>
      <w:r>
        <w:rPr>
          <w:rFonts w:ascii="Trebuchet MS" w:hAnsi="Trebuchet MS"/>
        </w:rPr>
        <w:t>But certainly the loading and cartage component of truck movements is controlled and that is only permitted for operating hours 6:00am to 6:00pm Monday through to Saturday.</w:t>
      </w:r>
    </w:p>
    <w:p w14:paraId="26CB8AE1" w14:textId="694C1B66" w:rsidR="009D292F" w:rsidRDefault="009D292F" w:rsidP="007A2C0D">
      <w:pPr>
        <w:spacing w:after="120" w:line="240" w:lineRule="auto"/>
        <w:rPr>
          <w:rFonts w:ascii="Trebuchet MS" w:hAnsi="Trebuchet MS"/>
        </w:rPr>
      </w:pPr>
      <w:proofErr w:type="gramStart"/>
      <w:r>
        <w:rPr>
          <w:rFonts w:ascii="Trebuchet MS" w:hAnsi="Trebuchet MS"/>
        </w:rPr>
        <w:t>Jaselyn.</w:t>
      </w:r>
      <w:proofErr w:type="gramEnd"/>
    </w:p>
    <w:p w14:paraId="107C7D89" w14:textId="128C1356" w:rsidR="009D292F" w:rsidRDefault="009D292F" w:rsidP="007A2C0D">
      <w:pPr>
        <w:spacing w:after="120" w:line="240" w:lineRule="auto"/>
        <w:rPr>
          <w:rFonts w:ascii="Trebuchet MS" w:hAnsi="Trebuchet MS"/>
        </w:rPr>
      </w:pPr>
      <w:r>
        <w:rPr>
          <w:rFonts w:ascii="Trebuchet MS" w:hAnsi="Trebuchet MS"/>
          <w:i/>
        </w:rPr>
        <w:t>Jaselyn O'Sullivan</w:t>
      </w:r>
    </w:p>
    <w:p w14:paraId="22CE8EE1" w14:textId="36F39849" w:rsidR="009D292F" w:rsidRDefault="009D292F" w:rsidP="007A2C0D">
      <w:pPr>
        <w:spacing w:after="120" w:line="240" w:lineRule="auto"/>
        <w:rPr>
          <w:rFonts w:ascii="Trebuchet MS" w:hAnsi="Trebuchet MS"/>
        </w:rPr>
      </w:pPr>
      <w:r>
        <w:rPr>
          <w:rFonts w:ascii="Trebuchet MS" w:hAnsi="Trebuchet MS"/>
        </w:rPr>
        <w:t>Thank you.</w:t>
      </w:r>
    </w:p>
    <w:p w14:paraId="0D41F8D4" w14:textId="4D75E580" w:rsidR="009D292F" w:rsidRDefault="009D292F" w:rsidP="007A2C0D">
      <w:pPr>
        <w:spacing w:after="120" w:line="240" w:lineRule="auto"/>
        <w:rPr>
          <w:rFonts w:ascii="Trebuchet MS" w:hAnsi="Trebuchet MS"/>
        </w:rPr>
      </w:pPr>
      <w:r>
        <w:rPr>
          <w:rFonts w:ascii="Trebuchet MS" w:hAnsi="Trebuchet MS"/>
        </w:rPr>
        <w:t>[Question: I want to know what impact reporting and due diligence is being undertaken when assessing the extension of the Hanson quarry?]</w:t>
      </w:r>
    </w:p>
    <w:p w14:paraId="1F45A273" w14:textId="7A72E3B6" w:rsidR="009D292F" w:rsidRDefault="009D292F" w:rsidP="007A2C0D">
      <w:pPr>
        <w:spacing w:after="120" w:line="240" w:lineRule="auto"/>
        <w:rPr>
          <w:rFonts w:ascii="Trebuchet MS" w:hAnsi="Trebuchet MS"/>
        </w:rPr>
      </w:pPr>
      <w:proofErr w:type="gramStart"/>
      <w:r>
        <w:rPr>
          <w:rFonts w:ascii="Trebuchet MS" w:hAnsi="Trebuchet MS"/>
        </w:rPr>
        <w:t>Another topic that’s floating around, expansion.</w:t>
      </w:r>
      <w:proofErr w:type="gramEnd"/>
    </w:p>
    <w:p w14:paraId="7CFC69C7" w14:textId="518F5B42" w:rsidR="009D292F" w:rsidRDefault="009D292F" w:rsidP="007A2C0D">
      <w:pPr>
        <w:spacing w:after="120" w:line="240" w:lineRule="auto"/>
        <w:rPr>
          <w:rFonts w:ascii="Trebuchet MS" w:hAnsi="Trebuchet MS"/>
        </w:rPr>
      </w:pPr>
      <w:r>
        <w:rPr>
          <w:rFonts w:ascii="Trebuchet MS" w:hAnsi="Trebuchet MS"/>
        </w:rPr>
        <w:t>I want to know what impact reporting and due diligence is being undertaken when assessing the extension of the Hanson Quarry?</w:t>
      </w:r>
    </w:p>
    <w:p w14:paraId="03ACE59F" w14:textId="45B193C8" w:rsidR="009D292F" w:rsidRDefault="009D292F" w:rsidP="007A2C0D">
      <w:pPr>
        <w:spacing w:after="120" w:line="240" w:lineRule="auto"/>
        <w:rPr>
          <w:rFonts w:ascii="Trebuchet MS" w:hAnsi="Trebuchet MS"/>
        </w:rPr>
      </w:pPr>
      <w:r>
        <w:rPr>
          <w:rFonts w:ascii="Trebuchet MS" w:hAnsi="Trebuchet MS"/>
          <w:i/>
        </w:rPr>
        <w:t>Leo Guaraldo</w:t>
      </w:r>
    </w:p>
    <w:p w14:paraId="487F36CC" w14:textId="4FA7C493" w:rsidR="009D292F" w:rsidRDefault="009D292F" w:rsidP="007A2C0D">
      <w:pPr>
        <w:spacing w:after="120" w:line="240" w:lineRule="auto"/>
        <w:rPr>
          <w:rFonts w:ascii="Trebuchet MS" w:hAnsi="Trebuchet MS"/>
        </w:rPr>
      </w:pPr>
      <w:r>
        <w:rPr>
          <w:rFonts w:ascii="Trebuchet MS" w:hAnsi="Trebuchet MS"/>
        </w:rPr>
        <w:t>As I mentioned in my presentation, one of the key aspects of the work plan is identification of hazards and assessment of those risks associated with the works they’re proposing.</w:t>
      </w:r>
    </w:p>
    <w:p w14:paraId="1769C498" w14:textId="7CB0305B" w:rsidR="009D292F" w:rsidRDefault="009D292F" w:rsidP="007A2C0D">
      <w:pPr>
        <w:spacing w:after="120" w:line="240" w:lineRule="auto"/>
        <w:rPr>
          <w:rFonts w:ascii="Trebuchet MS" w:hAnsi="Trebuchet MS"/>
        </w:rPr>
      </w:pPr>
      <w:r>
        <w:rPr>
          <w:rFonts w:ascii="Trebuchet MS" w:hAnsi="Trebuchet MS"/>
        </w:rPr>
        <w:lastRenderedPageBreak/>
        <w:t>And they must also demonstrate that they have done what is required to eliminate or minimise risk as far as reasonably practicable.</w:t>
      </w:r>
    </w:p>
    <w:p w14:paraId="31CA225E" w14:textId="679D9E2D" w:rsidR="009D292F" w:rsidRDefault="009D292F" w:rsidP="007A2C0D">
      <w:pPr>
        <w:spacing w:after="120" w:line="240" w:lineRule="auto"/>
        <w:rPr>
          <w:rFonts w:ascii="Trebuchet MS" w:hAnsi="Trebuchet MS"/>
        </w:rPr>
      </w:pPr>
      <w:r>
        <w:rPr>
          <w:rFonts w:ascii="Trebuchet MS" w:hAnsi="Trebuchet MS"/>
        </w:rPr>
        <w:t>Now, as a part of that they may need to provide evidence to support the assessment of the potential harm or damage to the environment to any member of the public, land, property infrastructure in the vicinity of their activities.</w:t>
      </w:r>
    </w:p>
    <w:p w14:paraId="2E755DD6" w14:textId="0A037DE3" w:rsidR="009D292F" w:rsidRDefault="009D292F" w:rsidP="007A2C0D">
      <w:pPr>
        <w:spacing w:after="120" w:line="240" w:lineRule="auto"/>
        <w:rPr>
          <w:rFonts w:ascii="Trebuchet MS" w:hAnsi="Trebuchet MS"/>
        </w:rPr>
      </w:pPr>
      <w:r>
        <w:rPr>
          <w:rFonts w:ascii="Trebuchet MS" w:hAnsi="Trebuchet MS"/>
        </w:rPr>
        <w:t>In practice this might include activities such as site-specific testing.</w:t>
      </w:r>
    </w:p>
    <w:p w14:paraId="76E6A98D" w14:textId="14449EF3" w:rsidR="009D292F" w:rsidRDefault="009D292F" w:rsidP="007A2C0D">
      <w:pPr>
        <w:spacing w:after="120" w:line="240" w:lineRule="auto"/>
        <w:rPr>
          <w:rFonts w:ascii="Trebuchet MS" w:hAnsi="Trebuchet MS"/>
        </w:rPr>
      </w:pPr>
      <w:r>
        <w:rPr>
          <w:rFonts w:ascii="Trebuchet MS" w:hAnsi="Trebuchet MS"/>
        </w:rPr>
        <w:t>I think Megan mentioned about air quality or noise monitoring is another example, or some form of impact assessment or modelling to predict those impacts where you don’t have necessarily conditions on site that you can monitor.</w:t>
      </w:r>
    </w:p>
    <w:p w14:paraId="7C4F9644" w14:textId="2EE32AF2" w:rsidR="009D292F" w:rsidRDefault="009D292F" w:rsidP="007A2C0D">
      <w:pPr>
        <w:spacing w:after="120" w:line="240" w:lineRule="auto"/>
        <w:rPr>
          <w:rFonts w:ascii="Trebuchet MS" w:hAnsi="Trebuchet MS"/>
        </w:rPr>
      </w:pPr>
      <w:r>
        <w:rPr>
          <w:rFonts w:ascii="Trebuchet MS" w:hAnsi="Trebuchet MS"/>
        </w:rPr>
        <w:t>This might include things like blast impact assessment or a groundwater model.</w:t>
      </w:r>
    </w:p>
    <w:p w14:paraId="3B650E52" w14:textId="14AB8330" w:rsidR="009D292F" w:rsidRDefault="009D292F" w:rsidP="007A2C0D">
      <w:pPr>
        <w:spacing w:after="120" w:line="240" w:lineRule="auto"/>
        <w:rPr>
          <w:rFonts w:ascii="Trebuchet MS" w:hAnsi="Trebuchet MS"/>
        </w:rPr>
      </w:pPr>
      <w:r>
        <w:rPr>
          <w:rFonts w:ascii="Trebuchet MS" w:hAnsi="Trebuchet MS"/>
        </w:rPr>
        <w:t>Now these documents will be reviewed by Earth Resources Regulation and other relevant agencies to determine the suitability of those documents in relation to the application.</w:t>
      </w:r>
    </w:p>
    <w:p w14:paraId="046AEA4F" w14:textId="101F361C" w:rsidR="009D292F" w:rsidRDefault="009D292F" w:rsidP="007A2C0D">
      <w:pPr>
        <w:spacing w:after="120" w:line="240" w:lineRule="auto"/>
        <w:rPr>
          <w:rFonts w:ascii="Trebuchet MS" w:hAnsi="Trebuchet MS"/>
        </w:rPr>
      </w:pPr>
      <w:r>
        <w:rPr>
          <w:rFonts w:ascii="Trebuchet MS" w:hAnsi="Trebuchet MS"/>
        </w:rPr>
        <w:t>If necessary, the department may engage subject matter experts to review technical report documents where we either don’t have the suitable expertise in house, or we are seeking independent advice.</w:t>
      </w:r>
    </w:p>
    <w:p w14:paraId="3EC469E4" w14:textId="4A078374" w:rsidR="009D292F" w:rsidRDefault="009D292F" w:rsidP="007A2C0D">
      <w:pPr>
        <w:spacing w:after="120" w:line="240" w:lineRule="auto"/>
        <w:rPr>
          <w:rFonts w:ascii="Trebuchet MS" w:hAnsi="Trebuchet MS"/>
        </w:rPr>
      </w:pPr>
      <w:r>
        <w:rPr>
          <w:rFonts w:ascii="Trebuchet MS" w:hAnsi="Trebuchet MS"/>
        </w:rPr>
        <w:t>One other point I think is worth, you know, the technical matters will need to be resolved before it goes to planning, so in effect once it reaches council these matters should have been addressed and community will have an opportunity to have a say on that application.</w:t>
      </w:r>
    </w:p>
    <w:p w14:paraId="5C587EDB" w14:textId="7A517AD9" w:rsidR="009D292F" w:rsidRDefault="001E0336" w:rsidP="007A2C0D">
      <w:pPr>
        <w:spacing w:after="120" w:line="240" w:lineRule="auto"/>
        <w:rPr>
          <w:rFonts w:ascii="Trebuchet MS" w:hAnsi="Trebuchet MS"/>
        </w:rPr>
      </w:pPr>
      <w:r>
        <w:rPr>
          <w:rFonts w:ascii="Trebuchet MS" w:hAnsi="Trebuchet MS"/>
          <w:i/>
        </w:rPr>
        <w:t>Jaselyn O'Sullivan</w:t>
      </w:r>
    </w:p>
    <w:p w14:paraId="22E2D8FC" w14:textId="4D4CABD8" w:rsidR="001E0336" w:rsidRDefault="001E0336" w:rsidP="007A2C0D">
      <w:pPr>
        <w:spacing w:after="120" w:line="240" w:lineRule="auto"/>
        <w:rPr>
          <w:rFonts w:ascii="Trebuchet MS" w:hAnsi="Trebuchet MS"/>
        </w:rPr>
      </w:pPr>
      <w:proofErr w:type="gramStart"/>
      <w:r>
        <w:rPr>
          <w:rFonts w:ascii="Trebuchet MS" w:hAnsi="Trebuchet MS"/>
        </w:rPr>
        <w:t>Thank you Leo.</w:t>
      </w:r>
      <w:proofErr w:type="gramEnd"/>
    </w:p>
    <w:p w14:paraId="11695E47" w14:textId="5647CB00" w:rsidR="001E0336" w:rsidRDefault="001E0336" w:rsidP="007A2C0D">
      <w:pPr>
        <w:spacing w:after="120" w:line="240" w:lineRule="auto"/>
        <w:rPr>
          <w:rFonts w:ascii="Trebuchet MS" w:hAnsi="Trebuchet MS"/>
        </w:rPr>
      </w:pPr>
      <w:r>
        <w:rPr>
          <w:rFonts w:ascii="Trebuchet MS" w:hAnsi="Trebuchet MS"/>
        </w:rPr>
        <w:t>What have we got coming up next?</w:t>
      </w:r>
    </w:p>
    <w:p w14:paraId="1B439C83" w14:textId="0A8CE34A" w:rsidR="001E0336" w:rsidRDefault="001E0336" w:rsidP="007A2C0D">
      <w:pPr>
        <w:spacing w:after="120" w:line="240" w:lineRule="auto"/>
        <w:rPr>
          <w:rFonts w:ascii="Trebuchet MS" w:hAnsi="Trebuchet MS"/>
        </w:rPr>
      </w:pPr>
      <w:r>
        <w:rPr>
          <w:rFonts w:ascii="Trebuchet MS" w:hAnsi="Trebuchet MS"/>
        </w:rPr>
        <w:t>[Question: The area where the expansion takes place contains significant local indigenous vegetation and therefore wildlife. What will be done to protect their future?]</w:t>
      </w:r>
    </w:p>
    <w:p w14:paraId="3C00ECE5" w14:textId="7881F3CF" w:rsidR="001E0336" w:rsidRDefault="001B47E6" w:rsidP="007A2C0D">
      <w:pPr>
        <w:spacing w:after="120" w:line="240" w:lineRule="auto"/>
        <w:rPr>
          <w:rFonts w:ascii="Trebuchet MS" w:hAnsi="Trebuchet MS"/>
        </w:rPr>
      </w:pPr>
      <w:proofErr w:type="gramStart"/>
      <w:r>
        <w:rPr>
          <w:rFonts w:ascii="Trebuchet MS" w:hAnsi="Trebuchet MS"/>
        </w:rPr>
        <w:t>Might be back to you Leo, expansion.</w:t>
      </w:r>
      <w:proofErr w:type="gramEnd"/>
    </w:p>
    <w:p w14:paraId="7B39EE90" w14:textId="18B6B7B5" w:rsidR="001B47E6" w:rsidRDefault="001B47E6" w:rsidP="007A2C0D">
      <w:pPr>
        <w:spacing w:after="120" w:line="240" w:lineRule="auto"/>
        <w:rPr>
          <w:rFonts w:ascii="Trebuchet MS" w:hAnsi="Trebuchet MS"/>
        </w:rPr>
      </w:pPr>
      <w:r>
        <w:rPr>
          <w:rFonts w:ascii="Trebuchet MS" w:hAnsi="Trebuchet MS"/>
        </w:rPr>
        <w:t>The area where the expansion takes place contains significant local indigenous vegetation and therefore wildlife.</w:t>
      </w:r>
    </w:p>
    <w:p w14:paraId="6973C0C2" w14:textId="50708001" w:rsidR="001B47E6" w:rsidRDefault="001B47E6" w:rsidP="007A2C0D">
      <w:pPr>
        <w:spacing w:after="120" w:line="240" w:lineRule="auto"/>
        <w:rPr>
          <w:rFonts w:ascii="Trebuchet MS" w:hAnsi="Trebuchet MS"/>
        </w:rPr>
      </w:pPr>
      <w:r>
        <w:rPr>
          <w:rFonts w:ascii="Trebuchet MS" w:hAnsi="Trebuchet MS"/>
        </w:rPr>
        <w:t>What will be done to protect their future?</w:t>
      </w:r>
    </w:p>
    <w:p w14:paraId="06EB73EB" w14:textId="2D5CF891" w:rsidR="001B47E6" w:rsidRDefault="001B47E6" w:rsidP="007A2C0D">
      <w:pPr>
        <w:spacing w:after="120" w:line="240" w:lineRule="auto"/>
        <w:rPr>
          <w:rFonts w:ascii="Trebuchet MS" w:hAnsi="Trebuchet MS"/>
        </w:rPr>
      </w:pPr>
      <w:r>
        <w:rPr>
          <w:rFonts w:ascii="Trebuchet MS" w:hAnsi="Trebuchet MS"/>
        </w:rPr>
        <w:t>We will go over to you Leo.</w:t>
      </w:r>
    </w:p>
    <w:p w14:paraId="48A2ECA3" w14:textId="5E0D602C" w:rsidR="001B47E6" w:rsidRDefault="001B47E6" w:rsidP="007A2C0D">
      <w:pPr>
        <w:spacing w:after="120" w:line="240" w:lineRule="auto"/>
        <w:rPr>
          <w:rFonts w:ascii="Trebuchet MS" w:hAnsi="Trebuchet MS"/>
        </w:rPr>
      </w:pPr>
      <w:r>
        <w:rPr>
          <w:rFonts w:ascii="Trebuchet MS" w:hAnsi="Trebuchet MS"/>
          <w:i/>
        </w:rPr>
        <w:t>Leo Guaraldo</w:t>
      </w:r>
    </w:p>
    <w:p w14:paraId="422F5E7D" w14:textId="5F2DD488" w:rsidR="001B47E6" w:rsidRDefault="001B47E6" w:rsidP="007A2C0D">
      <w:pPr>
        <w:spacing w:after="120" w:line="240" w:lineRule="auto"/>
        <w:rPr>
          <w:rFonts w:ascii="Trebuchet MS" w:hAnsi="Trebuchet MS"/>
        </w:rPr>
      </w:pPr>
      <w:r>
        <w:rPr>
          <w:rFonts w:ascii="Trebuchet MS" w:hAnsi="Trebuchet MS"/>
        </w:rPr>
        <w:t>Thanks Jaselyn.</w:t>
      </w:r>
    </w:p>
    <w:p w14:paraId="7EF02E51" w14:textId="734687FE" w:rsidR="001B47E6" w:rsidRDefault="001B47E6" w:rsidP="007A2C0D">
      <w:pPr>
        <w:spacing w:after="120" w:line="240" w:lineRule="auto"/>
        <w:rPr>
          <w:rFonts w:ascii="Trebuchet MS" w:hAnsi="Trebuchet MS"/>
        </w:rPr>
      </w:pPr>
      <w:r>
        <w:rPr>
          <w:rFonts w:ascii="Trebuchet MS" w:hAnsi="Trebuchet MS"/>
        </w:rPr>
        <w:t>So I guess the removal and destruction or lopping of native vegetation i</w:t>
      </w:r>
      <w:bookmarkStart w:id="0" w:name="_GoBack"/>
      <w:bookmarkEnd w:id="0"/>
      <w:r>
        <w:rPr>
          <w:rFonts w:ascii="Trebuchet MS" w:hAnsi="Trebuchet MS"/>
        </w:rPr>
        <w:t>s regulated in accordance with DELWP guidelines and procedures.</w:t>
      </w:r>
    </w:p>
    <w:p w14:paraId="2BA85160" w14:textId="16AA887A" w:rsidR="001B47E6" w:rsidRDefault="001B47E6" w:rsidP="007A2C0D">
      <w:pPr>
        <w:spacing w:after="120" w:line="240" w:lineRule="auto"/>
        <w:rPr>
          <w:rFonts w:ascii="Trebuchet MS" w:hAnsi="Trebuchet MS"/>
        </w:rPr>
      </w:pPr>
      <w:r>
        <w:rPr>
          <w:rFonts w:ascii="Trebuchet MS" w:hAnsi="Trebuchet MS"/>
        </w:rPr>
        <w:t>There is also the Flora and Fauna Guarantee Act which I mentioned earlier, which provides the framework for conservation of threatened species in communities and management for the potentially threatening activities.</w:t>
      </w:r>
    </w:p>
    <w:p w14:paraId="378C266A" w14:textId="3A191714" w:rsidR="001B47E6" w:rsidRDefault="001B47E6" w:rsidP="007A2C0D">
      <w:pPr>
        <w:spacing w:after="120" w:line="240" w:lineRule="auto"/>
        <w:rPr>
          <w:rFonts w:ascii="Trebuchet MS" w:hAnsi="Trebuchet MS"/>
        </w:rPr>
      </w:pPr>
      <w:r>
        <w:rPr>
          <w:rFonts w:ascii="Trebuchet MS" w:hAnsi="Trebuchet MS"/>
        </w:rPr>
        <w:t>So where removal of native vegetation is required as a part of the proposal these applicants will need to consult with DELWP as a part of preparing their application, to understand the obligations under those relevant guidelines.</w:t>
      </w:r>
    </w:p>
    <w:p w14:paraId="2658DCBD" w14:textId="06A4C240" w:rsidR="001B47E6" w:rsidRDefault="001B47E6" w:rsidP="007A2C0D">
      <w:pPr>
        <w:spacing w:after="120" w:line="240" w:lineRule="auto"/>
        <w:rPr>
          <w:rFonts w:ascii="Trebuchet MS" w:hAnsi="Trebuchet MS"/>
        </w:rPr>
      </w:pPr>
      <w:r>
        <w:rPr>
          <w:rFonts w:ascii="Trebuchet MS" w:hAnsi="Trebuchet MS"/>
        </w:rPr>
        <w:t xml:space="preserve">This may manifest </w:t>
      </w:r>
      <w:proofErr w:type="gramStart"/>
      <w:r>
        <w:rPr>
          <w:rFonts w:ascii="Trebuchet MS" w:hAnsi="Trebuchet MS"/>
        </w:rPr>
        <w:t>themselves</w:t>
      </w:r>
      <w:proofErr w:type="gramEnd"/>
      <w:r>
        <w:rPr>
          <w:rFonts w:ascii="Trebuchet MS" w:hAnsi="Trebuchet MS"/>
        </w:rPr>
        <w:t xml:space="preserve"> in the need to prepare an ecological assessment which would need to be prepared by a suitably qualified practitioner, to assess these impacts and calculate any offset requirements.</w:t>
      </w:r>
    </w:p>
    <w:p w14:paraId="12E56D74" w14:textId="1D5957BB" w:rsidR="001B47E6" w:rsidRDefault="001B47E6" w:rsidP="007A2C0D">
      <w:pPr>
        <w:spacing w:after="120" w:line="240" w:lineRule="auto"/>
        <w:rPr>
          <w:rFonts w:ascii="Trebuchet MS" w:hAnsi="Trebuchet MS"/>
        </w:rPr>
      </w:pPr>
      <w:r>
        <w:rPr>
          <w:rFonts w:ascii="Trebuchet MS" w:hAnsi="Trebuchet MS"/>
        </w:rPr>
        <w:t>As I mentioned earlier, the MRSDA requires us to provide the application to referral authorities in certain situations.</w:t>
      </w:r>
    </w:p>
    <w:p w14:paraId="2D011397" w14:textId="57993747" w:rsidR="001B47E6" w:rsidRDefault="001B47E6" w:rsidP="007A2C0D">
      <w:pPr>
        <w:spacing w:after="120" w:line="240" w:lineRule="auto"/>
        <w:rPr>
          <w:rFonts w:ascii="Trebuchet MS" w:hAnsi="Trebuchet MS"/>
        </w:rPr>
      </w:pPr>
      <w:r>
        <w:rPr>
          <w:rFonts w:ascii="Trebuchet MS" w:hAnsi="Trebuchet MS"/>
        </w:rPr>
        <w:lastRenderedPageBreak/>
        <w:t>In the case of native vegetation removal DELWP is one of these responsible authorities for reviewing these biodiversity impacts, and ensuring that the appropriate offsets are established and administering any requirements under the Flora and Fauna Guarantee Act.</w:t>
      </w:r>
    </w:p>
    <w:p w14:paraId="54ABA301" w14:textId="7C7C830C" w:rsidR="001B47E6" w:rsidRDefault="001B47E6" w:rsidP="007A2C0D">
      <w:pPr>
        <w:spacing w:after="120" w:line="240" w:lineRule="auto"/>
        <w:rPr>
          <w:rFonts w:ascii="Trebuchet MS" w:hAnsi="Trebuchet MS"/>
        </w:rPr>
      </w:pPr>
      <w:r>
        <w:rPr>
          <w:rFonts w:ascii="Trebuchet MS" w:hAnsi="Trebuchet MS"/>
        </w:rPr>
        <w:t>I think it’s also worth noting that the work plan also needs to set up appropriate controls to protect the vegetation that is not planned to be removed, such as those in buffer areas and non-operational areas of the site to ensure that they are managed appropriately and not impacted by the operations.</w:t>
      </w:r>
    </w:p>
    <w:p w14:paraId="369313B0" w14:textId="67C5B3ED" w:rsidR="00F36B4A" w:rsidRDefault="00F36B4A" w:rsidP="007A2C0D">
      <w:pPr>
        <w:spacing w:after="120" w:line="240" w:lineRule="auto"/>
        <w:rPr>
          <w:rFonts w:ascii="Trebuchet MS" w:hAnsi="Trebuchet MS"/>
        </w:rPr>
      </w:pPr>
      <w:r>
        <w:rPr>
          <w:rFonts w:ascii="Trebuchet MS" w:hAnsi="Trebuchet MS"/>
          <w:i/>
        </w:rPr>
        <w:t>Jaselyn O'Sullivan</w:t>
      </w:r>
    </w:p>
    <w:p w14:paraId="26947E90" w14:textId="529B0932" w:rsidR="00F36B4A" w:rsidRDefault="00F36B4A" w:rsidP="007A2C0D">
      <w:pPr>
        <w:spacing w:after="120" w:line="240" w:lineRule="auto"/>
        <w:rPr>
          <w:rFonts w:ascii="Trebuchet MS" w:hAnsi="Trebuchet MS"/>
        </w:rPr>
      </w:pPr>
      <w:proofErr w:type="gramStart"/>
      <w:r>
        <w:rPr>
          <w:rFonts w:ascii="Trebuchet MS" w:hAnsi="Trebuchet MS"/>
        </w:rPr>
        <w:t>Thank you Leo.</w:t>
      </w:r>
      <w:proofErr w:type="gramEnd"/>
    </w:p>
    <w:p w14:paraId="44F6FED5" w14:textId="684F980B" w:rsidR="00F36B4A" w:rsidRDefault="00F36B4A" w:rsidP="007A2C0D">
      <w:pPr>
        <w:spacing w:after="120" w:line="240" w:lineRule="auto"/>
        <w:rPr>
          <w:rFonts w:ascii="Trebuchet MS" w:hAnsi="Trebuchet MS"/>
        </w:rPr>
      </w:pPr>
      <w:r>
        <w:rPr>
          <w:rFonts w:ascii="Trebuchet MS" w:hAnsi="Trebuchet MS"/>
        </w:rPr>
        <w:t>[Question: With the removal of the green overlay a few years back, how was it removed without community consultation, and how can the overlay be reinstated?]</w:t>
      </w:r>
    </w:p>
    <w:p w14:paraId="2E8CBD86" w14:textId="185F2551" w:rsidR="00F36B4A" w:rsidRDefault="00F36B4A" w:rsidP="007A2C0D">
      <w:pPr>
        <w:spacing w:after="120" w:line="240" w:lineRule="auto"/>
        <w:rPr>
          <w:rFonts w:ascii="Trebuchet MS" w:hAnsi="Trebuchet MS"/>
        </w:rPr>
      </w:pPr>
      <w:r>
        <w:rPr>
          <w:rFonts w:ascii="Trebuchet MS" w:hAnsi="Trebuchet MS"/>
        </w:rPr>
        <w:t>Next question is around rehabilitation and environment.</w:t>
      </w:r>
    </w:p>
    <w:p w14:paraId="1E82BB7B" w14:textId="7132E994" w:rsidR="00F36B4A" w:rsidRDefault="00F36B4A" w:rsidP="007A2C0D">
      <w:pPr>
        <w:spacing w:after="120" w:line="240" w:lineRule="auto"/>
        <w:rPr>
          <w:rFonts w:ascii="Trebuchet MS" w:hAnsi="Trebuchet MS"/>
        </w:rPr>
      </w:pPr>
      <w:r>
        <w:rPr>
          <w:rFonts w:ascii="Trebuchet MS" w:hAnsi="Trebuchet MS"/>
        </w:rPr>
        <w:t>With the removal of the green overlay a few years back, so Paul this one might come over to you I think.</w:t>
      </w:r>
    </w:p>
    <w:p w14:paraId="002D9ED4" w14:textId="7E1E493D" w:rsidR="00F36B4A" w:rsidRDefault="00F36B4A" w:rsidP="007A2C0D">
      <w:pPr>
        <w:spacing w:after="120" w:line="240" w:lineRule="auto"/>
        <w:rPr>
          <w:rFonts w:ascii="Trebuchet MS" w:hAnsi="Trebuchet MS"/>
        </w:rPr>
      </w:pPr>
      <w:r>
        <w:rPr>
          <w:rFonts w:ascii="Trebuchet MS" w:hAnsi="Trebuchet MS"/>
        </w:rPr>
        <w:t>With the removal of the green overlay a few years back how was it removed without community consultation, and how can the overlay be reinstated?</w:t>
      </w:r>
    </w:p>
    <w:p w14:paraId="6AEC932E" w14:textId="2EAAA034" w:rsidR="00F36B4A" w:rsidRDefault="00F36B4A" w:rsidP="007A2C0D">
      <w:pPr>
        <w:spacing w:after="120" w:line="240" w:lineRule="auto"/>
        <w:rPr>
          <w:rFonts w:ascii="Trebuchet MS" w:hAnsi="Trebuchet MS"/>
        </w:rPr>
      </w:pPr>
      <w:r>
        <w:rPr>
          <w:rFonts w:ascii="Trebuchet MS" w:hAnsi="Trebuchet MS"/>
          <w:i/>
        </w:rPr>
        <w:t>Paul Dickie</w:t>
      </w:r>
    </w:p>
    <w:p w14:paraId="3478D6DC" w14:textId="33CD473D" w:rsidR="00F36B4A" w:rsidRDefault="00F36B4A" w:rsidP="007A2C0D">
      <w:pPr>
        <w:spacing w:after="120" w:line="240" w:lineRule="auto"/>
        <w:rPr>
          <w:rFonts w:ascii="Trebuchet MS" w:hAnsi="Trebuchet MS"/>
        </w:rPr>
      </w:pPr>
      <w:proofErr w:type="gramStart"/>
      <w:r>
        <w:rPr>
          <w:rFonts w:ascii="Trebuchet MS" w:hAnsi="Trebuchet MS"/>
        </w:rPr>
        <w:t>Thank you Jaselyn and thank you for the question.</w:t>
      </w:r>
      <w:proofErr w:type="gramEnd"/>
    </w:p>
    <w:p w14:paraId="7AC6B2FB" w14:textId="06274B17" w:rsidR="00F36B4A" w:rsidRDefault="00F36B4A" w:rsidP="007A2C0D">
      <w:pPr>
        <w:spacing w:after="120" w:line="240" w:lineRule="auto"/>
        <w:rPr>
          <w:rFonts w:ascii="Trebuchet MS" w:hAnsi="Trebuchet MS"/>
        </w:rPr>
      </w:pPr>
      <w:r>
        <w:rPr>
          <w:rFonts w:ascii="Trebuchet MS" w:hAnsi="Trebuchet MS"/>
        </w:rPr>
        <w:t>In starting I’ll note that there is no green overlay as such, however I understand that the question relates to the removal of the public acquisition overlay, or PAO, in 2019.</w:t>
      </w:r>
    </w:p>
    <w:p w14:paraId="54777744" w14:textId="371AC913" w:rsidR="00F36B4A" w:rsidRDefault="00F36B4A" w:rsidP="007A2C0D">
      <w:pPr>
        <w:spacing w:after="120" w:line="240" w:lineRule="auto"/>
        <w:rPr>
          <w:rFonts w:ascii="Trebuchet MS" w:hAnsi="Trebuchet MS"/>
        </w:rPr>
      </w:pPr>
      <w:r>
        <w:rPr>
          <w:rFonts w:ascii="Trebuchet MS" w:hAnsi="Trebuchet MS"/>
        </w:rPr>
        <w:t>That overlay provided for the acquisition of part of the Hanson site by Parks Victoria, although there was no timeframe specified for the acquisition.</w:t>
      </w:r>
    </w:p>
    <w:p w14:paraId="486A7517" w14:textId="6142A9C4" w:rsidR="00F36B4A" w:rsidRDefault="00F36B4A" w:rsidP="007A2C0D">
      <w:pPr>
        <w:spacing w:after="120" w:line="240" w:lineRule="auto"/>
        <w:rPr>
          <w:rFonts w:ascii="Trebuchet MS" w:hAnsi="Trebuchet MS"/>
        </w:rPr>
      </w:pPr>
      <w:r>
        <w:rPr>
          <w:rFonts w:ascii="Trebuchet MS" w:hAnsi="Trebuchet MS"/>
        </w:rPr>
        <w:t>The PAO that applied to a portion of the Hanson site was removed by Amendment C182 on the 11</w:t>
      </w:r>
      <w:r w:rsidRPr="00F36B4A">
        <w:rPr>
          <w:rFonts w:ascii="Trebuchet MS" w:hAnsi="Trebuchet MS"/>
          <w:vertAlign w:val="superscript"/>
        </w:rPr>
        <w:t>th</w:t>
      </w:r>
      <w:r>
        <w:rPr>
          <w:rFonts w:ascii="Trebuchet MS" w:hAnsi="Trebuchet MS"/>
        </w:rPr>
        <w:t xml:space="preserve"> of October 2019.</w:t>
      </w:r>
    </w:p>
    <w:p w14:paraId="6A9495C5" w14:textId="764D0446" w:rsidR="00F36B4A" w:rsidRDefault="00F36B4A" w:rsidP="007A2C0D">
      <w:pPr>
        <w:spacing w:after="120" w:line="240" w:lineRule="auto"/>
        <w:rPr>
          <w:rFonts w:ascii="Trebuchet MS" w:hAnsi="Trebuchet MS"/>
        </w:rPr>
      </w:pPr>
      <w:r>
        <w:rPr>
          <w:rFonts w:ascii="Trebuchet MS" w:hAnsi="Trebuchet MS"/>
        </w:rPr>
        <w:t>The decision to approve the amendment, as well as the decision not to advertise the amendment, was made by the Minister for Planning in the State Government and I cannot comment on those reasons other than to say it wasn’t a council decision to not advertise.</w:t>
      </w:r>
    </w:p>
    <w:p w14:paraId="634F5A6D" w14:textId="5C301259" w:rsidR="00F36B4A" w:rsidRDefault="00F36B4A" w:rsidP="007A2C0D">
      <w:pPr>
        <w:spacing w:after="120" w:line="240" w:lineRule="auto"/>
        <w:rPr>
          <w:rFonts w:ascii="Trebuchet MS" w:hAnsi="Trebuchet MS"/>
        </w:rPr>
      </w:pPr>
      <w:r>
        <w:rPr>
          <w:rFonts w:ascii="Trebuchet MS" w:hAnsi="Trebuchet MS"/>
        </w:rPr>
        <w:t>It is understood that the PAO was removed as Parks Victoria has determined that it no longer intended to acquire the land, and realistically unless Parks Victoria decide they wish to acquire the land in the future, it is unlikely that the PAO will be reinstated.</w:t>
      </w:r>
    </w:p>
    <w:p w14:paraId="549E6907" w14:textId="716A2760" w:rsidR="00F36B4A" w:rsidRDefault="00F36B4A" w:rsidP="007A2C0D">
      <w:pPr>
        <w:spacing w:after="120" w:line="240" w:lineRule="auto"/>
        <w:rPr>
          <w:rFonts w:ascii="Trebuchet MS" w:hAnsi="Trebuchet MS"/>
        </w:rPr>
      </w:pPr>
      <w:r>
        <w:rPr>
          <w:rFonts w:ascii="Trebuchet MS" w:hAnsi="Trebuchet MS"/>
        </w:rPr>
        <w:t>As noted in my presentation however, the Environment Significance Overlay and the Significant Landscape Overlay both still apply to the Hanson site and both must be considered when determining any future planning application for the site.</w:t>
      </w:r>
    </w:p>
    <w:p w14:paraId="0246CE6F" w14:textId="6C19D0A2" w:rsidR="00F36B4A" w:rsidRDefault="00F36B4A" w:rsidP="007A2C0D">
      <w:pPr>
        <w:spacing w:after="120" w:line="240" w:lineRule="auto"/>
        <w:rPr>
          <w:rFonts w:ascii="Trebuchet MS" w:hAnsi="Trebuchet MS"/>
        </w:rPr>
      </w:pPr>
      <w:r>
        <w:rPr>
          <w:rFonts w:ascii="Trebuchet MS" w:hAnsi="Trebuchet MS"/>
        </w:rPr>
        <w:t>Thanks Jaselyn.</w:t>
      </w:r>
    </w:p>
    <w:p w14:paraId="3F20E5B9" w14:textId="40CBFE02" w:rsidR="00F36B4A" w:rsidRDefault="0072597A" w:rsidP="007A2C0D">
      <w:pPr>
        <w:spacing w:after="120" w:line="240" w:lineRule="auto"/>
        <w:rPr>
          <w:rFonts w:ascii="Trebuchet MS" w:hAnsi="Trebuchet MS"/>
        </w:rPr>
      </w:pPr>
      <w:r>
        <w:rPr>
          <w:rFonts w:ascii="Trebuchet MS" w:hAnsi="Trebuchet MS"/>
          <w:i/>
        </w:rPr>
        <w:t>Jaselyn O'Sullivan</w:t>
      </w:r>
    </w:p>
    <w:p w14:paraId="6CDC5E67" w14:textId="3081DE21" w:rsidR="0072597A" w:rsidRDefault="0072597A" w:rsidP="007A2C0D">
      <w:pPr>
        <w:spacing w:after="120" w:line="240" w:lineRule="auto"/>
        <w:rPr>
          <w:rFonts w:ascii="Trebuchet MS" w:hAnsi="Trebuchet MS"/>
        </w:rPr>
      </w:pPr>
      <w:r>
        <w:rPr>
          <w:rFonts w:ascii="Trebuchet MS" w:hAnsi="Trebuchet MS"/>
        </w:rPr>
        <w:t>Thanks Paul.</w:t>
      </w:r>
    </w:p>
    <w:p w14:paraId="2C1EB13B" w14:textId="27D2572F" w:rsidR="0072597A" w:rsidRDefault="0072597A" w:rsidP="007A2C0D">
      <w:pPr>
        <w:spacing w:after="120" w:line="240" w:lineRule="auto"/>
        <w:rPr>
          <w:rFonts w:ascii="Trebuchet MS" w:hAnsi="Trebuchet MS"/>
        </w:rPr>
      </w:pPr>
      <w:r>
        <w:rPr>
          <w:rFonts w:ascii="Trebuchet MS" w:hAnsi="Trebuchet MS"/>
        </w:rPr>
        <w:t>[Question: What about the rehabilitation of quarries in the area?]</w:t>
      </w:r>
    </w:p>
    <w:p w14:paraId="57B4AB25" w14:textId="176DFE60" w:rsidR="0072597A" w:rsidRDefault="0072597A" w:rsidP="007A2C0D">
      <w:pPr>
        <w:spacing w:after="120" w:line="240" w:lineRule="auto"/>
        <w:rPr>
          <w:rFonts w:ascii="Trebuchet MS" w:hAnsi="Trebuchet MS"/>
        </w:rPr>
      </w:pPr>
      <w:r>
        <w:rPr>
          <w:rFonts w:ascii="Trebuchet MS" w:hAnsi="Trebuchet MS"/>
        </w:rPr>
        <w:t>Our next question, another rehabilitation and environment question.</w:t>
      </w:r>
    </w:p>
    <w:p w14:paraId="585030D3" w14:textId="73DAB157" w:rsidR="0072597A" w:rsidRDefault="0072597A" w:rsidP="007A2C0D">
      <w:pPr>
        <w:spacing w:after="120" w:line="240" w:lineRule="auto"/>
        <w:rPr>
          <w:rFonts w:ascii="Trebuchet MS" w:hAnsi="Trebuchet MS"/>
        </w:rPr>
      </w:pPr>
      <w:r>
        <w:rPr>
          <w:rFonts w:ascii="Trebuchet MS" w:hAnsi="Trebuchet MS"/>
        </w:rPr>
        <w:t>What about the rehabilitation of quarries in the area?</w:t>
      </w:r>
    </w:p>
    <w:p w14:paraId="4B677439" w14:textId="6E6B4900" w:rsidR="0072597A" w:rsidRDefault="0072597A" w:rsidP="007A2C0D">
      <w:pPr>
        <w:spacing w:after="120" w:line="240" w:lineRule="auto"/>
        <w:rPr>
          <w:rFonts w:ascii="Trebuchet MS" w:hAnsi="Trebuchet MS"/>
        </w:rPr>
      </w:pPr>
      <w:r>
        <w:rPr>
          <w:rFonts w:ascii="Trebuchet MS" w:hAnsi="Trebuchet MS"/>
        </w:rPr>
        <w:t>Rehabilitation question, Leo, I’ll shoot this one over to you.</w:t>
      </w:r>
    </w:p>
    <w:p w14:paraId="177E96C9" w14:textId="38C42686" w:rsidR="0072597A" w:rsidRDefault="0072597A" w:rsidP="007A2C0D">
      <w:pPr>
        <w:spacing w:after="120" w:line="240" w:lineRule="auto"/>
        <w:rPr>
          <w:rFonts w:ascii="Trebuchet MS" w:hAnsi="Trebuchet MS"/>
        </w:rPr>
      </w:pPr>
      <w:r>
        <w:rPr>
          <w:rFonts w:ascii="Trebuchet MS" w:hAnsi="Trebuchet MS"/>
          <w:i/>
        </w:rPr>
        <w:t>Leo Guaraldo</w:t>
      </w:r>
    </w:p>
    <w:p w14:paraId="5806B1CE" w14:textId="4450C883" w:rsidR="0072597A" w:rsidRDefault="0072597A" w:rsidP="007A2C0D">
      <w:pPr>
        <w:spacing w:after="120" w:line="240" w:lineRule="auto"/>
        <w:rPr>
          <w:rFonts w:ascii="Trebuchet MS" w:hAnsi="Trebuchet MS"/>
        </w:rPr>
      </w:pPr>
      <w:r>
        <w:rPr>
          <w:rFonts w:ascii="Trebuchet MS" w:hAnsi="Trebuchet MS"/>
        </w:rPr>
        <w:t>No worries Jaselyn, thanks for the question.</w:t>
      </w:r>
    </w:p>
    <w:p w14:paraId="4AF56C83" w14:textId="4CF45FE6" w:rsidR="0072597A" w:rsidRDefault="0072597A" w:rsidP="007A2C0D">
      <w:pPr>
        <w:spacing w:after="120" w:line="240" w:lineRule="auto"/>
        <w:rPr>
          <w:rFonts w:ascii="Trebuchet MS" w:hAnsi="Trebuchet MS"/>
        </w:rPr>
      </w:pPr>
      <w:r>
        <w:rPr>
          <w:rFonts w:ascii="Trebuchet MS" w:hAnsi="Trebuchet MS"/>
        </w:rPr>
        <w:lastRenderedPageBreak/>
        <w:t>I think, as I mentioned earlier in my presentation, the work plan is required to include a rehabilitation plan, and this is required to set out a progressive rehabilitation to be undertaken, and the final rehabilitation and closure of the site once quarrying has concluded, including the long-term outcomes for post-closure, so that’s after the mine has completed the works.</w:t>
      </w:r>
    </w:p>
    <w:p w14:paraId="07FE9705" w14:textId="1C4F01DF" w:rsidR="0072597A" w:rsidRDefault="0072597A" w:rsidP="007A2C0D">
      <w:pPr>
        <w:spacing w:after="120" w:line="240" w:lineRule="auto"/>
        <w:rPr>
          <w:rFonts w:ascii="Trebuchet MS" w:hAnsi="Trebuchet MS"/>
        </w:rPr>
      </w:pPr>
      <w:r>
        <w:rPr>
          <w:rFonts w:ascii="Trebuchet MS" w:hAnsi="Trebuchet MS"/>
        </w:rPr>
        <w:t>It’s also important to note that the risk assessment plan needs to consider those rehabilitation hazards and risks as part of the assessment, and demonstrate that they have reduced those risks, or minimised those risks as far as reasonably practical.</w:t>
      </w:r>
    </w:p>
    <w:p w14:paraId="3CE0EF74" w14:textId="6387A7A6" w:rsidR="0072597A" w:rsidRDefault="002268D2" w:rsidP="007A2C0D">
      <w:pPr>
        <w:spacing w:after="120" w:line="240" w:lineRule="auto"/>
        <w:rPr>
          <w:rFonts w:ascii="Trebuchet MS" w:hAnsi="Trebuchet MS"/>
        </w:rPr>
      </w:pPr>
      <w:r>
        <w:rPr>
          <w:rFonts w:ascii="Trebuchet MS" w:hAnsi="Trebuchet MS"/>
        </w:rPr>
        <w:t>Importantly also it’s worth noting that the rehabilitation plan is the basis for setting the rehabilitation bond for the site, and this provides – the rehabilitation bond provides financial assurance to the government that if the operator were to default in its obligations, rehabilitation obligations, the government could step in an complete those rehabilitations on behalf of the state.</w:t>
      </w:r>
    </w:p>
    <w:p w14:paraId="351AE31D" w14:textId="79B0E5C3" w:rsidR="002268D2" w:rsidRDefault="002268D2" w:rsidP="007A2C0D">
      <w:pPr>
        <w:spacing w:after="120" w:line="240" w:lineRule="auto"/>
        <w:rPr>
          <w:rFonts w:ascii="Trebuchet MS" w:hAnsi="Trebuchet MS"/>
        </w:rPr>
      </w:pPr>
      <w:r>
        <w:rPr>
          <w:rFonts w:ascii="Trebuchet MS" w:hAnsi="Trebuchet MS"/>
          <w:i/>
        </w:rPr>
        <w:t>Jaselyn O'Sullivan</w:t>
      </w:r>
    </w:p>
    <w:p w14:paraId="126B55D1" w14:textId="7BF9B8F5" w:rsidR="002268D2" w:rsidRDefault="002268D2" w:rsidP="007A2C0D">
      <w:pPr>
        <w:spacing w:after="120" w:line="240" w:lineRule="auto"/>
        <w:rPr>
          <w:rFonts w:ascii="Trebuchet MS" w:hAnsi="Trebuchet MS"/>
        </w:rPr>
      </w:pPr>
      <w:r>
        <w:rPr>
          <w:rFonts w:ascii="Trebuchet MS" w:hAnsi="Trebuchet MS"/>
        </w:rPr>
        <w:t>Thank you.</w:t>
      </w:r>
    </w:p>
    <w:p w14:paraId="20691FE8" w14:textId="4D46050A" w:rsidR="002268D2" w:rsidRDefault="002268D2" w:rsidP="007A2C0D">
      <w:pPr>
        <w:spacing w:after="120" w:line="240" w:lineRule="auto"/>
        <w:rPr>
          <w:rFonts w:ascii="Trebuchet MS" w:hAnsi="Trebuchet MS"/>
        </w:rPr>
      </w:pPr>
      <w:r>
        <w:rPr>
          <w:rFonts w:ascii="Trebuchet MS" w:hAnsi="Trebuchet MS"/>
        </w:rPr>
        <w:t>[Question: Why was the separation distance for the Hanson quarry reduced to 400m from 500m when it should have been increased given houses got built in close proximity?]</w:t>
      </w:r>
    </w:p>
    <w:p w14:paraId="7F96273D" w14:textId="2A7D6C9A" w:rsidR="002268D2" w:rsidRDefault="002268D2" w:rsidP="007A2C0D">
      <w:pPr>
        <w:spacing w:after="120" w:line="240" w:lineRule="auto"/>
        <w:rPr>
          <w:rFonts w:ascii="Trebuchet MS" w:hAnsi="Trebuchet MS"/>
        </w:rPr>
      </w:pPr>
      <w:r>
        <w:rPr>
          <w:rFonts w:ascii="Trebuchet MS" w:hAnsi="Trebuchet MS"/>
        </w:rPr>
        <w:t>What else have we got here, buffer zone?</w:t>
      </w:r>
    </w:p>
    <w:p w14:paraId="606972B2" w14:textId="542BE63F" w:rsidR="002268D2" w:rsidRDefault="002268D2" w:rsidP="007A2C0D">
      <w:pPr>
        <w:spacing w:after="120" w:line="240" w:lineRule="auto"/>
        <w:rPr>
          <w:rFonts w:ascii="Trebuchet MS" w:hAnsi="Trebuchet MS"/>
        </w:rPr>
      </w:pPr>
      <w:r>
        <w:rPr>
          <w:rFonts w:ascii="Trebuchet MS" w:hAnsi="Trebuchet MS"/>
        </w:rPr>
        <w:t>We got quite a few on the buffer zone.</w:t>
      </w:r>
    </w:p>
    <w:p w14:paraId="28BC2032" w14:textId="7F139D94" w:rsidR="002268D2" w:rsidRDefault="002268D2" w:rsidP="007A2C0D">
      <w:pPr>
        <w:spacing w:after="120" w:line="240" w:lineRule="auto"/>
        <w:rPr>
          <w:rFonts w:ascii="Trebuchet MS" w:hAnsi="Trebuchet MS"/>
        </w:rPr>
      </w:pPr>
      <w:r>
        <w:rPr>
          <w:rFonts w:ascii="Trebuchet MS" w:hAnsi="Trebuchet MS"/>
        </w:rPr>
        <w:t>Why was the separation distance for the Hanson Quarry reduced to 400 from 500 metres?</w:t>
      </w:r>
    </w:p>
    <w:p w14:paraId="2E9140DC" w14:textId="3CEDC0A1" w:rsidR="002268D2" w:rsidRDefault="002268D2" w:rsidP="007A2C0D">
      <w:pPr>
        <w:spacing w:after="120" w:line="240" w:lineRule="auto"/>
        <w:rPr>
          <w:rFonts w:ascii="Trebuchet MS" w:hAnsi="Trebuchet MS"/>
        </w:rPr>
      </w:pPr>
      <w:r>
        <w:rPr>
          <w:rFonts w:ascii="Trebuchet MS" w:hAnsi="Trebuchet MS"/>
        </w:rPr>
        <w:t>This sounds like one for you Paul.</w:t>
      </w:r>
    </w:p>
    <w:p w14:paraId="5EFA21C1" w14:textId="2FB766AD" w:rsidR="002268D2" w:rsidRDefault="002268D2" w:rsidP="007A2C0D">
      <w:pPr>
        <w:spacing w:after="120" w:line="240" w:lineRule="auto"/>
        <w:rPr>
          <w:rFonts w:ascii="Trebuchet MS" w:hAnsi="Trebuchet MS"/>
        </w:rPr>
      </w:pPr>
      <w:r>
        <w:rPr>
          <w:rFonts w:ascii="Trebuchet MS" w:hAnsi="Trebuchet MS"/>
        </w:rPr>
        <w:t>Why was the separation distance for the Hanson Quarry reduced to 400 from 500 metres when it should have been increased given houses got built in close proximity?</w:t>
      </w:r>
    </w:p>
    <w:p w14:paraId="29EAD609" w14:textId="7E7EED17" w:rsidR="002268D2" w:rsidRDefault="002268D2" w:rsidP="007A2C0D">
      <w:pPr>
        <w:spacing w:after="120" w:line="240" w:lineRule="auto"/>
        <w:rPr>
          <w:rFonts w:ascii="Trebuchet MS" w:hAnsi="Trebuchet MS"/>
        </w:rPr>
      </w:pPr>
      <w:r>
        <w:rPr>
          <w:rFonts w:ascii="Trebuchet MS" w:hAnsi="Trebuchet MS"/>
          <w:i/>
        </w:rPr>
        <w:t>Paul Dickie</w:t>
      </w:r>
    </w:p>
    <w:p w14:paraId="665A86AF" w14:textId="65EA0F6B" w:rsidR="002268D2" w:rsidRDefault="002268D2" w:rsidP="007A2C0D">
      <w:pPr>
        <w:spacing w:after="120" w:line="240" w:lineRule="auto"/>
        <w:rPr>
          <w:rFonts w:ascii="Trebuchet MS" w:hAnsi="Trebuchet MS"/>
        </w:rPr>
      </w:pPr>
      <w:proofErr w:type="gramStart"/>
      <w:r>
        <w:rPr>
          <w:rFonts w:ascii="Trebuchet MS" w:hAnsi="Trebuchet MS"/>
        </w:rPr>
        <w:t>Thank you Jaselyn.</w:t>
      </w:r>
      <w:proofErr w:type="gramEnd"/>
    </w:p>
    <w:p w14:paraId="10F0188A" w14:textId="62CB0012" w:rsidR="002268D2" w:rsidRDefault="002268D2" w:rsidP="007A2C0D">
      <w:pPr>
        <w:spacing w:after="120" w:line="240" w:lineRule="auto"/>
        <w:rPr>
          <w:rFonts w:ascii="Trebuchet MS" w:hAnsi="Trebuchet MS"/>
        </w:rPr>
      </w:pPr>
      <w:r>
        <w:rPr>
          <w:rFonts w:ascii="Trebuchet MS" w:hAnsi="Trebuchet MS"/>
        </w:rPr>
        <w:t>Yes, that is one for me, and thank you for the question.</w:t>
      </w:r>
    </w:p>
    <w:p w14:paraId="4186933A" w14:textId="6E90D530" w:rsidR="002268D2" w:rsidRDefault="002268D2" w:rsidP="007A2C0D">
      <w:pPr>
        <w:spacing w:after="120" w:line="240" w:lineRule="auto"/>
        <w:rPr>
          <w:rFonts w:ascii="Trebuchet MS" w:hAnsi="Trebuchet MS"/>
        </w:rPr>
      </w:pPr>
      <w:r>
        <w:rPr>
          <w:rFonts w:ascii="Trebuchet MS" w:hAnsi="Trebuchet MS"/>
        </w:rPr>
        <w:t>It’s important to note that the limit of extraction along the western side of the quarry, which is the side closest to residential properties, has not been altered during the life of the quarry.</w:t>
      </w:r>
    </w:p>
    <w:p w14:paraId="65C26B07" w14:textId="220B6621" w:rsidR="002268D2" w:rsidRDefault="002268D2" w:rsidP="007A2C0D">
      <w:pPr>
        <w:spacing w:after="120" w:line="240" w:lineRule="auto"/>
        <w:rPr>
          <w:rFonts w:ascii="Trebuchet MS" w:hAnsi="Trebuchet MS"/>
        </w:rPr>
      </w:pPr>
      <w:r>
        <w:rPr>
          <w:rFonts w:ascii="Trebuchet MS" w:hAnsi="Trebuchet MS"/>
        </w:rPr>
        <w:t>I also note that the 500m buffer zone is not an absolute requirement and can be varied when planning applications are determined depending on the circumstances, the advice received, particularly from the EPA.</w:t>
      </w:r>
    </w:p>
    <w:p w14:paraId="34FB26C7" w14:textId="693855B9" w:rsidR="002268D2" w:rsidRDefault="002268D2" w:rsidP="007A2C0D">
      <w:pPr>
        <w:spacing w:after="120" w:line="240" w:lineRule="auto"/>
        <w:rPr>
          <w:rFonts w:ascii="Trebuchet MS" w:hAnsi="Trebuchet MS"/>
        </w:rPr>
      </w:pPr>
      <w:r>
        <w:rPr>
          <w:rFonts w:ascii="Trebuchet MS" w:hAnsi="Trebuchet MS"/>
        </w:rPr>
        <w:t>In the case of the Hanson Quarry it is clear that the houses are located closer than 500m from the quarry extraction limit on the western side of the quarry.</w:t>
      </w:r>
    </w:p>
    <w:p w14:paraId="7F332C53" w14:textId="41593C89" w:rsidR="002268D2" w:rsidRDefault="002268D2" w:rsidP="007A2C0D">
      <w:pPr>
        <w:spacing w:after="120" w:line="240" w:lineRule="auto"/>
        <w:rPr>
          <w:rFonts w:ascii="Trebuchet MS" w:hAnsi="Trebuchet MS"/>
        </w:rPr>
      </w:pPr>
      <w:r>
        <w:rPr>
          <w:rFonts w:ascii="Trebuchet MS" w:hAnsi="Trebuchet MS"/>
        </w:rPr>
        <w:t>The background to that outcome is Amendment C147 to the Knox Planning Scheme, which was approved by the Minister for Planning in March 1999.</w:t>
      </w:r>
    </w:p>
    <w:p w14:paraId="749CE063" w14:textId="110483AE" w:rsidR="002268D2" w:rsidRDefault="002268D2" w:rsidP="007A2C0D">
      <w:pPr>
        <w:spacing w:after="120" w:line="240" w:lineRule="auto"/>
        <w:rPr>
          <w:rFonts w:ascii="Trebuchet MS" w:hAnsi="Trebuchet MS"/>
        </w:rPr>
      </w:pPr>
      <w:r>
        <w:rPr>
          <w:rFonts w:ascii="Trebuchet MS" w:hAnsi="Trebuchet MS"/>
        </w:rPr>
        <w:t>Now that amendment allowed for residential development within 500m of the extraction limit.</w:t>
      </w:r>
    </w:p>
    <w:p w14:paraId="6053FC57" w14:textId="77D8C6AE" w:rsidR="002268D2" w:rsidRDefault="002268D2" w:rsidP="007A2C0D">
      <w:pPr>
        <w:spacing w:after="120" w:line="240" w:lineRule="auto"/>
        <w:rPr>
          <w:rFonts w:ascii="Trebuchet MS" w:hAnsi="Trebuchet MS"/>
        </w:rPr>
      </w:pPr>
      <w:r>
        <w:rPr>
          <w:rFonts w:ascii="Trebuchet MS" w:hAnsi="Trebuchet MS"/>
        </w:rPr>
        <w:t>The amendment was proposed by residential land developers and was supported by Knox Council, although opposed by Pioneer who operated the quarry at the time.</w:t>
      </w:r>
    </w:p>
    <w:p w14:paraId="5DD2B78F" w14:textId="11039DFB" w:rsidR="002268D2" w:rsidRDefault="002268D2" w:rsidP="007A2C0D">
      <w:pPr>
        <w:spacing w:after="120" w:line="240" w:lineRule="auto"/>
        <w:rPr>
          <w:rFonts w:ascii="Trebuchet MS" w:hAnsi="Trebuchet MS"/>
        </w:rPr>
      </w:pPr>
      <w:r>
        <w:rPr>
          <w:rFonts w:ascii="Trebuchet MS" w:hAnsi="Trebuchet MS"/>
        </w:rPr>
        <w:t>After consideration of the amendment and the submissions an independent panel, the Minister for Planning determined to allow the change.</w:t>
      </w:r>
    </w:p>
    <w:p w14:paraId="296B3601" w14:textId="49CF0202" w:rsidR="002268D2" w:rsidRDefault="002268D2" w:rsidP="007A2C0D">
      <w:pPr>
        <w:spacing w:after="120" w:line="240" w:lineRule="auto"/>
        <w:rPr>
          <w:rFonts w:ascii="Trebuchet MS" w:hAnsi="Trebuchet MS"/>
        </w:rPr>
      </w:pPr>
      <w:r>
        <w:rPr>
          <w:rFonts w:ascii="Trebuchet MS" w:hAnsi="Trebuchet MS"/>
        </w:rPr>
        <w:t>So in this case, this is a case of residential development being permitted within the 500m quarry buffer rather than the quarry expanding closer.</w:t>
      </w:r>
    </w:p>
    <w:p w14:paraId="1F70EA08" w14:textId="24B6E91F" w:rsidR="002268D2" w:rsidRDefault="002268D2" w:rsidP="007A2C0D">
      <w:pPr>
        <w:spacing w:after="120" w:line="240" w:lineRule="auto"/>
        <w:rPr>
          <w:rFonts w:ascii="Trebuchet MS" w:hAnsi="Trebuchet MS"/>
        </w:rPr>
      </w:pPr>
      <w:r>
        <w:rPr>
          <w:rFonts w:ascii="Trebuchet MS" w:hAnsi="Trebuchet MS"/>
        </w:rPr>
        <w:lastRenderedPageBreak/>
        <w:t>For completeness, I’d also like to discuss quickly how the buffer distance is measured.</w:t>
      </w:r>
    </w:p>
    <w:p w14:paraId="59D6E909" w14:textId="4254722D" w:rsidR="002268D2" w:rsidRDefault="002268D2" w:rsidP="007A2C0D">
      <w:pPr>
        <w:spacing w:after="120" w:line="240" w:lineRule="auto"/>
        <w:rPr>
          <w:rFonts w:ascii="Trebuchet MS" w:hAnsi="Trebuchet MS"/>
        </w:rPr>
      </w:pPr>
      <w:r>
        <w:rPr>
          <w:rFonts w:ascii="Trebuchet MS" w:hAnsi="Trebuchet MS"/>
        </w:rPr>
        <w:t>The distance from the boundary of the activity, which in this case has been identified as the limit of extraction, is to a land within a residential zone.</w:t>
      </w:r>
    </w:p>
    <w:p w14:paraId="3844CC0A" w14:textId="11D0CA45" w:rsidR="002268D2" w:rsidRDefault="002268D2" w:rsidP="007A2C0D">
      <w:pPr>
        <w:spacing w:after="120" w:line="240" w:lineRule="auto"/>
        <w:rPr>
          <w:rFonts w:ascii="Trebuchet MS" w:hAnsi="Trebuchet MS"/>
        </w:rPr>
      </w:pPr>
      <w:r>
        <w:rPr>
          <w:rFonts w:ascii="Trebuchet MS" w:hAnsi="Trebuchet MS"/>
        </w:rPr>
        <w:t>There are a couple of other criteria which don’t apply in this situation.</w:t>
      </w:r>
    </w:p>
    <w:p w14:paraId="6B7C1223" w14:textId="1B863DC8" w:rsidR="002268D2" w:rsidRDefault="002268D2" w:rsidP="007A2C0D">
      <w:pPr>
        <w:spacing w:after="120" w:line="240" w:lineRule="auto"/>
        <w:rPr>
          <w:rFonts w:ascii="Trebuchet MS" w:hAnsi="Trebuchet MS"/>
        </w:rPr>
      </w:pPr>
      <w:r>
        <w:rPr>
          <w:rFonts w:ascii="Trebuchet MS" w:hAnsi="Trebuchet MS"/>
        </w:rPr>
        <w:t>So the buffer can include land that’s not owned by the quarry, such as council owned land that’s not in a residential zone.</w:t>
      </w:r>
    </w:p>
    <w:p w14:paraId="1C2A3D81" w14:textId="7744E904" w:rsidR="002268D2" w:rsidRDefault="002268D2" w:rsidP="007A2C0D">
      <w:pPr>
        <w:spacing w:after="120" w:line="240" w:lineRule="auto"/>
        <w:rPr>
          <w:rFonts w:ascii="Trebuchet MS" w:hAnsi="Trebuchet MS"/>
        </w:rPr>
      </w:pPr>
      <w:proofErr w:type="gramStart"/>
      <w:r>
        <w:rPr>
          <w:rFonts w:ascii="Trebuchet MS" w:hAnsi="Trebuchet MS"/>
        </w:rPr>
        <w:t>Thank you Jaselyn.</w:t>
      </w:r>
      <w:proofErr w:type="gramEnd"/>
    </w:p>
    <w:p w14:paraId="61683EFA" w14:textId="4BD633DA" w:rsidR="002268D2" w:rsidRDefault="002268D2" w:rsidP="007A2C0D">
      <w:pPr>
        <w:spacing w:after="120" w:line="240" w:lineRule="auto"/>
        <w:rPr>
          <w:rFonts w:ascii="Trebuchet MS" w:hAnsi="Trebuchet MS"/>
        </w:rPr>
      </w:pPr>
      <w:r>
        <w:rPr>
          <w:rFonts w:ascii="Trebuchet MS" w:hAnsi="Trebuchet MS"/>
          <w:i/>
        </w:rPr>
        <w:t>Jaselyn O'Sullivan</w:t>
      </w:r>
    </w:p>
    <w:p w14:paraId="73901672" w14:textId="359F4323" w:rsidR="002268D2" w:rsidRDefault="00415303" w:rsidP="007A2C0D">
      <w:pPr>
        <w:spacing w:after="120" w:line="240" w:lineRule="auto"/>
        <w:rPr>
          <w:rFonts w:ascii="Trebuchet MS" w:hAnsi="Trebuchet MS"/>
        </w:rPr>
      </w:pPr>
      <w:proofErr w:type="gramStart"/>
      <w:r>
        <w:rPr>
          <w:rFonts w:ascii="Trebuchet MS" w:hAnsi="Trebuchet MS"/>
        </w:rPr>
        <w:t>Thank you Paul.</w:t>
      </w:r>
      <w:proofErr w:type="gramEnd"/>
    </w:p>
    <w:p w14:paraId="70778E69" w14:textId="2ABB7F65" w:rsidR="00415303" w:rsidRDefault="00415303" w:rsidP="007A2C0D">
      <w:pPr>
        <w:spacing w:after="120" w:line="240" w:lineRule="auto"/>
        <w:rPr>
          <w:rFonts w:ascii="Trebuchet MS" w:hAnsi="Trebuchet MS"/>
        </w:rPr>
      </w:pPr>
      <w:r>
        <w:rPr>
          <w:rFonts w:ascii="Trebuchet MS" w:hAnsi="Trebuchet MS"/>
        </w:rPr>
        <w:t>Now I believe that concludes our questions from the registration.</w:t>
      </w:r>
    </w:p>
    <w:p w14:paraId="0F9D9075" w14:textId="728D61FB" w:rsidR="00415303" w:rsidRDefault="00415303" w:rsidP="007A2C0D">
      <w:pPr>
        <w:spacing w:after="120" w:line="240" w:lineRule="auto"/>
        <w:rPr>
          <w:rFonts w:ascii="Trebuchet MS" w:hAnsi="Trebuchet MS"/>
        </w:rPr>
      </w:pPr>
      <w:r>
        <w:rPr>
          <w:rFonts w:ascii="Trebuchet MS" w:hAnsi="Trebuchet MS"/>
        </w:rPr>
        <w:t>As I said, we addressed those in themes to try and get across as much as we could.</w:t>
      </w:r>
    </w:p>
    <w:p w14:paraId="24191D7F" w14:textId="3942D088" w:rsidR="00415303" w:rsidRDefault="00415303" w:rsidP="007A2C0D">
      <w:pPr>
        <w:spacing w:after="120" w:line="240" w:lineRule="auto"/>
        <w:rPr>
          <w:rFonts w:ascii="Trebuchet MS" w:hAnsi="Trebuchet MS"/>
        </w:rPr>
      </w:pPr>
      <w:r>
        <w:rPr>
          <w:rFonts w:ascii="Trebuchet MS" w:hAnsi="Trebuchet MS"/>
        </w:rPr>
        <w:t>I’m conscious that we’ve gone a little bit, what we’re a minute over at the moment, but keen to also get to some of your questions that you’ve submitted tonight.</w:t>
      </w:r>
    </w:p>
    <w:p w14:paraId="78F7108C" w14:textId="288D151B" w:rsidR="00415303" w:rsidRDefault="00415303" w:rsidP="007A2C0D">
      <w:pPr>
        <w:spacing w:after="120" w:line="240" w:lineRule="auto"/>
        <w:rPr>
          <w:rFonts w:ascii="Trebuchet MS" w:hAnsi="Trebuchet MS"/>
        </w:rPr>
      </w:pPr>
      <w:r>
        <w:rPr>
          <w:rFonts w:ascii="Trebuchet MS" w:hAnsi="Trebuchet MS"/>
        </w:rPr>
        <w:t>So, first of all, Barry indicated that an independent company conducted the reports on behalf of Hanson.</w:t>
      </w:r>
    </w:p>
    <w:p w14:paraId="6090A815" w14:textId="7DAB9024" w:rsidR="00415303" w:rsidRDefault="00415303" w:rsidP="007A2C0D">
      <w:pPr>
        <w:spacing w:after="120" w:line="240" w:lineRule="auto"/>
        <w:rPr>
          <w:rFonts w:ascii="Trebuchet MS" w:hAnsi="Trebuchet MS"/>
        </w:rPr>
      </w:pPr>
      <w:r>
        <w:rPr>
          <w:rFonts w:ascii="Trebuchet MS" w:hAnsi="Trebuchet MS"/>
        </w:rPr>
        <w:t>If they are engaged by Hanson how are they independent?</w:t>
      </w:r>
    </w:p>
    <w:p w14:paraId="39C5BEF2" w14:textId="192E52A1" w:rsidR="00415303" w:rsidRDefault="00415303" w:rsidP="007A2C0D">
      <w:pPr>
        <w:spacing w:after="120" w:line="240" w:lineRule="auto"/>
        <w:rPr>
          <w:rFonts w:ascii="Trebuchet MS" w:hAnsi="Trebuchet MS"/>
        </w:rPr>
      </w:pPr>
      <w:r>
        <w:rPr>
          <w:rFonts w:ascii="Trebuchet MS" w:hAnsi="Trebuchet MS"/>
        </w:rPr>
        <w:t>Shouldn’t this be referred by the authority rather than engaged by Hanson to avoid conflict of interest?</w:t>
      </w:r>
    </w:p>
    <w:p w14:paraId="2124A22A" w14:textId="1693D4C8" w:rsidR="00415303" w:rsidRDefault="00415303" w:rsidP="007A2C0D">
      <w:pPr>
        <w:spacing w:after="120" w:line="240" w:lineRule="auto"/>
        <w:rPr>
          <w:rFonts w:ascii="Trebuchet MS" w:hAnsi="Trebuchet MS"/>
        </w:rPr>
      </w:pPr>
      <w:r>
        <w:rPr>
          <w:rFonts w:ascii="Trebuchet MS" w:hAnsi="Trebuchet MS"/>
        </w:rPr>
        <w:t>Barry.</w:t>
      </w:r>
    </w:p>
    <w:p w14:paraId="31E418B0" w14:textId="5B84396F" w:rsidR="00415303" w:rsidRDefault="00415303" w:rsidP="007A2C0D">
      <w:pPr>
        <w:spacing w:after="120" w:line="240" w:lineRule="auto"/>
        <w:rPr>
          <w:rFonts w:ascii="Trebuchet MS" w:hAnsi="Trebuchet MS"/>
        </w:rPr>
      </w:pPr>
      <w:r>
        <w:rPr>
          <w:rFonts w:ascii="Trebuchet MS" w:hAnsi="Trebuchet MS"/>
          <w:i/>
        </w:rPr>
        <w:t>Barry Strong</w:t>
      </w:r>
    </w:p>
    <w:p w14:paraId="7A9C2E03" w14:textId="34BBD8E8" w:rsidR="00415303" w:rsidRDefault="00415303" w:rsidP="007A2C0D">
      <w:pPr>
        <w:spacing w:after="120" w:line="240" w:lineRule="auto"/>
        <w:rPr>
          <w:rFonts w:ascii="Trebuchet MS" w:hAnsi="Trebuchet MS"/>
        </w:rPr>
      </w:pPr>
      <w:r>
        <w:rPr>
          <w:rFonts w:ascii="Trebuchet MS" w:hAnsi="Trebuchet MS"/>
        </w:rPr>
        <w:t>The company that does the blasting, noise and vibration monitoring is an independent engineering consultants company.</w:t>
      </w:r>
    </w:p>
    <w:p w14:paraId="538BC971" w14:textId="3DD1BA38" w:rsidR="00415303" w:rsidRDefault="00415303" w:rsidP="007A2C0D">
      <w:pPr>
        <w:spacing w:after="120" w:line="240" w:lineRule="auto"/>
        <w:rPr>
          <w:rFonts w:ascii="Trebuchet MS" w:hAnsi="Trebuchet MS"/>
        </w:rPr>
      </w:pPr>
      <w:r>
        <w:rPr>
          <w:rFonts w:ascii="Trebuchet MS" w:hAnsi="Trebuchet MS"/>
        </w:rPr>
        <w:t>They have the appropriate skills and experience in doing this sort of monitoring and they have the appropriate equipment to do it.</w:t>
      </w:r>
    </w:p>
    <w:p w14:paraId="021D6C55" w14:textId="33D63F55" w:rsidR="00415303" w:rsidRDefault="00415303" w:rsidP="007A2C0D">
      <w:pPr>
        <w:spacing w:after="120" w:line="240" w:lineRule="auto"/>
        <w:rPr>
          <w:rFonts w:ascii="Trebuchet MS" w:hAnsi="Trebuchet MS"/>
        </w:rPr>
      </w:pPr>
      <w:r>
        <w:rPr>
          <w:rFonts w:ascii="Trebuchet MS" w:hAnsi="Trebuchet MS"/>
        </w:rPr>
        <w:t>So, there’s really – and it’s pretty common that this sort of monitoring happens by companies like this, and we’ve reviewed that company and their practices and the instruments they’re using, and we’ve got no reason to decide to do that monitoring ourselves, and we’re happy to rely on that information that they’ve gathered from multiple sites around the quarry, to take that as the monitoring that they need to do to demonstrate their compliance with the requirements.</w:t>
      </w:r>
    </w:p>
    <w:p w14:paraId="14FFC932" w14:textId="3CC009D5" w:rsidR="00415303" w:rsidRDefault="00415303" w:rsidP="007A2C0D">
      <w:pPr>
        <w:spacing w:after="120" w:line="240" w:lineRule="auto"/>
        <w:rPr>
          <w:rFonts w:ascii="Trebuchet MS" w:hAnsi="Trebuchet MS"/>
        </w:rPr>
      </w:pPr>
      <w:r>
        <w:rPr>
          <w:rFonts w:ascii="Trebuchet MS" w:hAnsi="Trebuchet MS"/>
        </w:rPr>
        <w:t>And as I said earlier in my presentation, the monitoring that we have done shows noise and vibration well below the maximum limit there, and also below the Australian standards of five millimetres per second for ground vibration.</w:t>
      </w:r>
    </w:p>
    <w:p w14:paraId="20C1900D" w14:textId="2E67F7B9" w:rsidR="00415303" w:rsidRDefault="00415303" w:rsidP="007A2C0D">
      <w:pPr>
        <w:spacing w:after="120" w:line="240" w:lineRule="auto"/>
        <w:rPr>
          <w:rFonts w:ascii="Trebuchet MS" w:hAnsi="Trebuchet MS"/>
        </w:rPr>
      </w:pPr>
      <w:r>
        <w:rPr>
          <w:rFonts w:ascii="Trebuchet MS" w:hAnsi="Trebuchet MS"/>
        </w:rPr>
        <w:t>Thanks for the question.</w:t>
      </w:r>
    </w:p>
    <w:p w14:paraId="4C6DE145" w14:textId="19F59238" w:rsidR="00415303" w:rsidRDefault="005008B2" w:rsidP="007A2C0D">
      <w:pPr>
        <w:spacing w:after="120" w:line="240" w:lineRule="auto"/>
        <w:rPr>
          <w:rFonts w:ascii="Trebuchet MS" w:hAnsi="Trebuchet MS"/>
        </w:rPr>
      </w:pPr>
      <w:r>
        <w:rPr>
          <w:rFonts w:ascii="Trebuchet MS" w:hAnsi="Trebuchet MS"/>
          <w:i/>
        </w:rPr>
        <w:t>Jaselyn O'Sullivan</w:t>
      </w:r>
    </w:p>
    <w:p w14:paraId="7CF72424" w14:textId="2166E6CC" w:rsidR="005008B2" w:rsidRDefault="005008B2" w:rsidP="007A2C0D">
      <w:pPr>
        <w:spacing w:after="120" w:line="240" w:lineRule="auto"/>
        <w:rPr>
          <w:rFonts w:ascii="Trebuchet MS" w:hAnsi="Trebuchet MS"/>
        </w:rPr>
      </w:pPr>
      <w:r>
        <w:rPr>
          <w:rFonts w:ascii="Trebuchet MS" w:hAnsi="Trebuchet MS"/>
        </w:rPr>
        <w:t>Thanks Barry.</w:t>
      </w:r>
    </w:p>
    <w:p w14:paraId="23B2E77A" w14:textId="6A9A1023" w:rsidR="005008B2" w:rsidRDefault="005008B2" w:rsidP="007A2C0D">
      <w:pPr>
        <w:spacing w:after="120" w:line="240" w:lineRule="auto"/>
        <w:rPr>
          <w:rFonts w:ascii="Trebuchet MS" w:hAnsi="Trebuchet MS"/>
        </w:rPr>
      </w:pPr>
      <w:r>
        <w:rPr>
          <w:rFonts w:ascii="Trebuchet MS" w:hAnsi="Trebuchet MS"/>
        </w:rPr>
        <w:t>Anitha, Wellington Road surface is in an appalling condition, when was the last time it was driven?</w:t>
      </w:r>
    </w:p>
    <w:p w14:paraId="336A0AB9" w14:textId="08578F46" w:rsidR="005008B2" w:rsidRDefault="005008B2" w:rsidP="007A2C0D">
      <w:pPr>
        <w:spacing w:after="120" w:line="240" w:lineRule="auto"/>
        <w:rPr>
          <w:rFonts w:ascii="Trebuchet MS" w:hAnsi="Trebuchet MS"/>
        </w:rPr>
      </w:pPr>
      <w:r>
        <w:rPr>
          <w:rFonts w:ascii="Trebuchet MS" w:hAnsi="Trebuchet MS"/>
        </w:rPr>
        <w:t>I understand that you have regular checks of the roads?</w:t>
      </w:r>
    </w:p>
    <w:p w14:paraId="22201B24" w14:textId="13328769" w:rsidR="005008B2" w:rsidRDefault="005008B2" w:rsidP="007A2C0D">
      <w:pPr>
        <w:spacing w:after="120" w:line="240" w:lineRule="auto"/>
        <w:rPr>
          <w:rFonts w:ascii="Trebuchet MS" w:hAnsi="Trebuchet MS"/>
        </w:rPr>
      </w:pPr>
      <w:r>
        <w:rPr>
          <w:rFonts w:ascii="Trebuchet MS" w:hAnsi="Trebuchet MS"/>
        </w:rPr>
        <w:t>Are you able to address that one for us?</w:t>
      </w:r>
    </w:p>
    <w:p w14:paraId="148188EF" w14:textId="652F37D4" w:rsidR="005008B2" w:rsidRDefault="005008B2" w:rsidP="007A2C0D">
      <w:pPr>
        <w:spacing w:after="120" w:line="240" w:lineRule="auto"/>
        <w:rPr>
          <w:rFonts w:ascii="Trebuchet MS" w:hAnsi="Trebuchet MS"/>
        </w:rPr>
      </w:pPr>
      <w:r>
        <w:rPr>
          <w:rFonts w:ascii="Trebuchet MS" w:hAnsi="Trebuchet MS"/>
          <w:i/>
        </w:rPr>
        <w:t>Anitha Viswanathan</w:t>
      </w:r>
    </w:p>
    <w:p w14:paraId="5F7DAF6F" w14:textId="1D2F8F5A" w:rsidR="005008B2" w:rsidRDefault="005008B2" w:rsidP="007A2C0D">
      <w:pPr>
        <w:spacing w:after="120" w:line="240" w:lineRule="auto"/>
        <w:rPr>
          <w:rFonts w:ascii="Trebuchet MS" w:hAnsi="Trebuchet MS"/>
        </w:rPr>
      </w:pPr>
      <w:r>
        <w:rPr>
          <w:rFonts w:ascii="Trebuchet MS" w:hAnsi="Trebuchet MS"/>
        </w:rPr>
        <w:t>Thanks for the question, yes.</w:t>
      </w:r>
    </w:p>
    <w:p w14:paraId="2AA52956" w14:textId="04ECD46C" w:rsidR="005008B2" w:rsidRDefault="005008B2" w:rsidP="007A2C0D">
      <w:pPr>
        <w:spacing w:after="120" w:line="240" w:lineRule="auto"/>
        <w:rPr>
          <w:rFonts w:ascii="Trebuchet MS" w:hAnsi="Trebuchet MS"/>
        </w:rPr>
      </w:pPr>
      <w:r>
        <w:rPr>
          <w:rFonts w:ascii="Trebuchet MS" w:hAnsi="Trebuchet MS"/>
        </w:rPr>
        <w:lastRenderedPageBreak/>
        <w:t>DoT has regular inspections,</w:t>
      </w:r>
      <w:r w:rsidR="00AA658F">
        <w:rPr>
          <w:rFonts w:ascii="Trebuchet MS" w:hAnsi="Trebuchet MS"/>
        </w:rPr>
        <w:t xml:space="preserve"> this road is road maintenance C</w:t>
      </w:r>
      <w:r>
        <w:rPr>
          <w:rFonts w:ascii="Trebuchet MS" w:hAnsi="Trebuchet MS"/>
        </w:rPr>
        <w:t>ategory 3 so every seven days a daytime inspection is taken, done by contractors or the people who are managing the maintenance part of it, and also night time inspection, I think every six months or so that’s taken.</w:t>
      </w:r>
    </w:p>
    <w:p w14:paraId="0FEFCF71" w14:textId="72ECC060" w:rsidR="005008B2" w:rsidRDefault="005008B2" w:rsidP="007A2C0D">
      <w:pPr>
        <w:spacing w:after="120" w:line="240" w:lineRule="auto"/>
        <w:rPr>
          <w:rFonts w:ascii="Trebuchet MS" w:hAnsi="Trebuchet MS"/>
        </w:rPr>
      </w:pPr>
      <w:r>
        <w:rPr>
          <w:rFonts w:ascii="Trebuchet MS" w:hAnsi="Trebuchet MS"/>
        </w:rPr>
        <w:t>So it’s not that DoT is not doing inspections, but again all the road maintenance, everything needed to be, like, are planned across the state and prioritised across the state.</w:t>
      </w:r>
    </w:p>
    <w:p w14:paraId="73071CE7" w14:textId="06FF5FAC" w:rsidR="005008B2" w:rsidRDefault="005008B2" w:rsidP="007A2C0D">
      <w:pPr>
        <w:spacing w:after="120" w:line="240" w:lineRule="auto"/>
        <w:rPr>
          <w:rFonts w:ascii="Trebuchet MS" w:hAnsi="Trebuchet MS"/>
        </w:rPr>
      </w:pPr>
      <w:r>
        <w:rPr>
          <w:rFonts w:ascii="Trebuchet MS" w:hAnsi="Trebuchet MS"/>
        </w:rPr>
        <w:t xml:space="preserve">And as I said, there </w:t>
      </w:r>
      <w:r w:rsidR="00AA658F">
        <w:rPr>
          <w:rFonts w:ascii="Trebuchet MS" w:hAnsi="Trebuchet MS"/>
        </w:rPr>
        <w:t>are</w:t>
      </w:r>
      <w:r>
        <w:rPr>
          <w:rFonts w:ascii="Trebuchet MS" w:hAnsi="Trebuchet MS"/>
        </w:rPr>
        <w:t xml:space="preserve"> plans in place to resurface the Wellington Road as I</w:t>
      </w:r>
      <w:r w:rsidR="00AA658F">
        <w:rPr>
          <w:rFonts w:ascii="Trebuchet MS" w:hAnsi="Trebuchet MS"/>
        </w:rPr>
        <w:t xml:space="preserve"> have shown in my </w:t>
      </w:r>
      <w:proofErr w:type="spellStart"/>
      <w:r w:rsidR="00AA658F">
        <w:rPr>
          <w:rFonts w:ascii="Trebuchet MS" w:hAnsi="Trebuchet MS"/>
        </w:rPr>
        <w:t>presentation</w:t>
      </w:r>
      <w:proofErr w:type="gramStart"/>
      <w:r w:rsidR="00AA658F">
        <w:rPr>
          <w:rFonts w:ascii="Trebuchet MS" w:hAnsi="Trebuchet MS"/>
        </w:rPr>
        <w:t>,</w:t>
      </w:r>
      <w:r>
        <w:rPr>
          <w:rFonts w:ascii="Trebuchet MS" w:hAnsi="Trebuchet MS"/>
        </w:rPr>
        <w:t>that</w:t>
      </w:r>
      <w:proofErr w:type="spellEnd"/>
      <w:proofErr w:type="gramEnd"/>
      <w:r>
        <w:rPr>
          <w:rFonts w:ascii="Trebuchet MS" w:hAnsi="Trebuchet MS"/>
        </w:rPr>
        <w:t xml:space="preserve"> should happen by end of this financial year, so you should see some changes on the road surface.</w:t>
      </w:r>
    </w:p>
    <w:p w14:paraId="0E3ACAF4" w14:textId="2F7851FF" w:rsidR="005008B2" w:rsidRDefault="005008B2" w:rsidP="007A2C0D">
      <w:pPr>
        <w:spacing w:after="120" w:line="240" w:lineRule="auto"/>
        <w:rPr>
          <w:rFonts w:ascii="Trebuchet MS" w:hAnsi="Trebuchet MS"/>
        </w:rPr>
      </w:pPr>
      <w:r>
        <w:rPr>
          <w:rFonts w:ascii="Trebuchet MS" w:hAnsi="Trebuchet MS"/>
        </w:rPr>
        <w:t>Thanks Jaselyn.</w:t>
      </w:r>
    </w:p>
    <w:p w14:paraId="717BA510" w14:textId="171D1C58" w:rsidR="005008B2" w:rsidRDefault="005008B2" w:rsidP="007A2C0D">
      <w:pPr>
        <w:spacing w:after="120" w:line="240" w:lineRule="auto"/>
        <w:rPr>
          <w:rFonts w:ascii="Trebuchet MS" w:hAnsi="Trebuchet MS"/>
        </w:rPr>
      </w:pPr>
      <w:r>
        <w:rPr>
          <w:rFonts w:ascii="Trebuchet MS" w:hAnsi="Trebuchet MS"/>
          <w:i/>
        </w:rPr>
        <w:t>Jaselyn O'Sullivan</w:t>
      </w:r>
    </w:p>
    <w:p w14:paraId="52D51118" w14:textId="2E38B97D" w:rsidR="005008B2" w:rsidRDefault="005008B2" w:rsidP="007A2C0D">
      <w:pPr>
        <w:spacing w:after="120" w:line="240" w:lineRule="auto"/>
        <w:rPr>
          <w:rFonts w:ascii="Trebuchet MS" w:hAnsi="Trebuchet MS"/>
        </w:rPr>
      </w:pPr>
      <w:proofErr w:type="gramStart"/>
      <w:r>
        <w:rPr>
          <w:rFonts w:ascii="Trebuchet MS" w:hAnsi="Trebuchet MS"/>
        </w:rPr>
        <w:t>Thank you Anitha.</w:t>
      </w:r>
      <w:proofErr w:type="gramEnd"/>
    </w:p>
    <w:p w14:paraId="628F4AE2" w14:textId="0FAF6AAD" w:rsidR="005008B2" w:rsidRDefault="005008B2" w:rsidP="007A2C0D">
      <w:pPr>
        <w:spacing w:after="120" w:line="240" w:lineRule="auto"/>
        <w:rPr>
          <w:rFonts w:ascii="Trebuchet MS" w:hAnsi="Trebuchet MS"/>
        </w:rPr>
      </w:pPr>
      <w:r>
        <w:rPr>
          <w:rFonts w:ascii="Trebuchet MS" w:hAnsi="Trebuchet MS"/>
        </w:rPr>
        <w:t xml:space="preserve">Barry mentioned that you can get </w:t>
      </w:r>
      <w:proofErr w:type="gramStart"/>
      <w:r>
        <w:rPr>
          <w:rFonts w:ascii="Trebuchet MS" w:hAnsi="Trebuchet MS"/>
        </w:rPr>
        <w:t>an</w:t>
      </w:r>
      <w:proofErr w:type="gramEnd"/>
      <w:r>
        <w:rPr>
          <w:rFonts w:ascii="Trebuchet MS" w:hAnsi="Trebuchet MS"/>
        </w:rPr>
        <w:t xml:space="preserve"> sms for quarry blasting times.</w:t>
      </w:r>
    </w:p>
    <w:p w14:paraId="53877C11" w14:textId="0615D5E1" w:rsidR="005008B2" w:rsidRDefault="005008B2" w:rsidP="007A2C0D">
      <w:pPr>
        <w:spacing w:after="120" w:line="240" w:lineRule="auto"/>
        <w:rPr>
          <w:rFonts w:ascii="Trebuchet MS" w:hAnsi="Trebuchet MS"/>
        </w:rPr>
      </w:pPr>
      <w:r>
        <w:rPr>
          <w:rFonts w:ascii="Trebuchet MS" w:hAnsi="Trebuchet MS"/>
        </w:rPr>
        <w:t>Barry, the question has come in, how can I get sms for quarry blast time?</w:t>
      </w:r>
    </w:p>
    <w:p w14:paraId="0EBADB81" w14:textId="6319C920" w:rsidR="005008B2" w:rsidRDefault="005008B2" w:rsidP="007A2C0D">
      <w:pPr>
        <w:spacing w:after="120" w:line="240" w:lineRule="auto"/>
        <w:rPr>
          <w:rFonts w:ascii="Trebuchet MS" w:hAnsi="Trebuchet MS"/>
        </w:rPr>
      </w:pPr>
      <w:r>
        <w:rPr>
          <w:rFonts w:ascii="Trebuchet MS" w:hAnsi="Trebuchet MS"/>
        </w:rPr>
        <w:t>Are you able to address that for us?</w:t>
      </w:r>
    </w:p>
    <w:p w14:paraId="6F45B33A" w14:textId="0A58A498" w:rsidR="005008B2" w:rsidRDefault="005008B2" w:rsidP="007A2C0D">
      <w:pPr>
        <w:spacing w:after="120" w:line="240" w:lineRule="auto"/>
        <w:rPr>
          <w:rFonts w:ascii="Trebuchet MS" w:hAnsi="Trebuchet MS"/>
        </w:rPr>
      </w:pPr>
      <w:r>
        <w:rPr>
          <w:rFonts w:ascii="Trebuchet MS" w:hAnsi="Trebuchet MS"/>
          <w:i/>
        </w:rPr>
        <w:t>Barry Strong</w:t>
      </w:r>
    </w:p>
    <w:p w14:paraId="05AF0F86" w14:textId="38E9FAD2" w:rsidR="005008B2" w:rsidRDefault="005008B2" w:rsidP="007A2C0D">
      <w:pPr>
        <w:spacing w:after="120" w:line="240" w:lineRule="auto"/>
        <w:rPr>
          <w:rFonts w:ascii="Trebuchet MS" w:hAnsi="Trebuchet MS"/>
        </w:rPr>
      </w:pPr>
      <w:r>
        <w:rPr>
          <w:rFonts w:ascii="Trebuchet MS" w:hAnsi="Trebuchet MS"/>
        </w:rPr>
        <w:t>That information and how to join that is present on the Hanson-Lysterfield Quarry website.</w:t>
      </w:r>
    </w:p>
    <w:p w14:paraId="6B691225" w14:textId="436E8328" w:rsidR="005008B2" w:rsidRDefault="005008B2" w:rsidP="007A2C0D">
      <w:pPr>
        <w:spacing w:after="120" w:line="240" w:lineRule="auto"/>
        <w:rPr>
          <w:rFonts w:ascii="Trebuchet MS" w:hAnsi="Trebuchet MS"/>
        </w:rPr>
      </w:pPr>
      <w:r>
        <w:rPr>
          <w:rFonts w:ascii="Trebuchet MS" w:hAnsi="Trebuchet MS"/>
        </w:rPr>
        <w:t>So if you go to that website there’s a process, it’s also in the community newsletter that was circulated, so it’s, I assume, and I’m not part of that because I don’t live in the neighbourhood, but I assume it’s a pretty straightforward process of submitting your request to be on that list.</w:t>
      </w:r>
    </w:p>
    <w:p w14:paraId="4B597F1E" w14:textId="07F76D87" w:rsidR="005008B2" w:rsidRDefault="005008B2" w:rsidP="007A2C0D">
      <w:pPr>
        <w:spacing w:after="120" w:line="240" w:lineRule="auto"/>
        <w:rPr>
          <w:rFonts w:ascii="Trebuchet MS" w:hAnsi="Trebuchet MS"/>
        </w:rPr>
      </w:pPr>
      <w:r>
        <w:rPr>
          <w:rFonts w:ascii="Trebuchet MS" w:hAnsi="Trebuchet MS"/>
        </w:rPr>
        <w:t>And then, as I understand it, the process is that on the day of a planned blast there will be some notification sent out through this text messaging system to advise you of the time when the blasting will occur.</w:t>
      </w:r>
    </w:p>
    <w:p w14:paraId="3FA3BF87" w14:textId="3F8A7D42" w:rsidR="005008B2" w:rsidRDefault="005008B2" w:rsidP="007A2C0D">
      <w:pPr>
        <w:spacing w:after="120" w:line="240" w:lineRule="auto"/>
        <w:rPr>
          <w:rFonts w:ascii="Trebuchet MS" w:hAnsi="Trebuchet MS"/>
        </w:rPr>
      </w:pPr>
      <w:r>
        <w:rPr>
          <w:rFonts w:ascii="Trebuchet MS" w:hAnsi="Trebuchet MS"/>
        </w:rPr>
        <w:t>So it gives you a bit of forewarning ahead of time, and the way to do it is by joining the group that Hanson have got up, and the way to do that, go to the website.</w:t>
      </w:r>
    </w:p>
    <w:p w14:paraId="1C4FE17F" w14:textId="3512F6E3" w:rsidR="005008B2" w:rsidRDefault="005008B2" w:rsidP="007A2C0D">
      <w:pPr>
        <w:spacing w:after="120" w:line="240" w:lineRule="auto"/>
        <w:rPr>
          <w:rFonts w:ascii="Trebuchet MS" w:hAnsi="Trebuchet MS"/>
        </w:rPr>
      </w:pPr>
      <w:r>
        <w:rPr>
          <w:rFonts w:ascii="Trebuchet MS" w:hAnsi="Trebuchet MS"/>
        </w:rPr>
        <w:t>So, Hanson-Lysterfield Quarry, if you put that in your search bar it should take you to their website.</w:t>
      </w:r>
    </w:p>
    <w:p w14:paraId="11F9BEA2" w14:textId="2501B49B" w:rsidR="005008B2" w:rsidRDefault="005008B2" w:rsidP="007A2C0D">
      <w:pPr>
        <w:spacing w:after="120" w:line="240" w:lineRule="auto"/>
        <w:rPr>
          <w:rFonts w:ascii="Trebuchet MS" w:hAnsi="Trebuchet MS"/>
        </w:rPr>
      </w:pPr>
      <w:r>
        <w:rPr>
          <w:rFonts w:ascii="Trebuchet MS" w:hAnsi="Trebuchet MS"/>
          <w:i/>
        </w:rPr>
        <w:t>Jaselyn O'Sullivan</w:t>
      </w:r>
    </w:p>
    <w:p w14:paraId="4D7A63B1" w14:textId="22BFBEBA" w:rsidR="005008B2" w:rsidRDefault="005008B2" w:rsidP="007A2C0D">
      <w:pPr>
        <w:spacing w:after="120" w:line="240" w:lineRule="auto"/>
        <w:rPr>
          <w:rFonts w:ascii="Trebuchet MS" w:hAnsi="Trebuchet MS"/>
        </w:rPr>
      </w:pPr>
      <w:proofErr w:type="gramStart"/>
      <w:r>
        <w:rPr>
          <w:rFonts w:ascii="Trebuchet MS" w:hAnsi="Trebuchet MS"/>
        </w:rPr>
        <w:t>Thank you Barry.</w:t>
      </w:r>
      <w:proofErr w:type="gramEnd"/>
    </w:p>
    <w:p w14:paraId="3DE203FC" w14:textId="0491593E" w:rsidR="005008B2" w:rsidRDefault="005008B2" w:rsidP="007A2C0D">
      <w:pPr>
        <w:spacing w:after="120" w:line="240" w:lineRule="auto"/>
        <w:rPr>
          <w:rFonts w:ascii="Trebuchet MS" w:hAnsi="Trebuchet MS"/>
        </w:rPr>
      </w:pPr>
      <w:r>
        <w:rPr>
          <w:rFonts w:ascii="Trebuchet MS" w:hAnsi="Trebuchet MS"/>
        </w:rPr>
        <w:t>I’ve noticed a few of the questions that are coming in we did cover in the presentations, but I might just revisit a couple of them.</w:t>
      </w:r>
    </w:p>
    <w:p w14:paraId="5B8125BB" w14:textId="4CB43BF5" w:rsidR="005008B2" w:rsidRDefault="005008B2" w:rsidP="007A2C0D">
      <w:pPr>
        <w:spacing w:after="120" w:line="240" w:lineRule="auto"/>
        <w:rPr>
          <w:rFonts w:ascii="Trebuchet MS" w:hAnsi="Trebuchet MS"/>
        </w:rPr>
      </w:pPr>
      <w:r>
        <w:rPr>
          <w:rFonts w:ascii="Trebuchet MS" w:hAnsi="Trebuchet MS"/>
        </w:rPr>
        <w:t>One being, recently I noticed that explosions are very heavy and long shaking and creaking my walls. If the quarry is expanding what is the limit?</w:t>
      </w:r>
    </w:p>
    <w:p w14:paraId="396D101A" w14:textId="67E6F6D1" w:rsidR="005008B2" w:rsidRDefault="005008B2" w:rsidP="007A2C0D">
      <w:pPr>
        <w:spacing w:after="120" w:line="240" w:lineRule="auto"/>
        <w:rPr>
          <w:rFonts w:ascii="Trebuchet MS" w:hAnsi="Trebuchet MS"/>
        </w:rPr>
      </w:pPr>
      <w:r>
        <w:rPr>
          <w:rFonts w:ascii="Trebuchet MS" w:hAnsi="Trebuchet MS"/>
        </w:rPr>
        <w:t xml:space="preserve">Barry </w:t>
      </w:r>
      <w:proofErr w:type="gramStart"/>
      <w:r>
        <w:rPr>
          <w:rFonts w:ascii="Trebuchet MS" w:hAnsi="Trebuchet MS"/>
        </w:rPr>
        <w:t>are</w:t>
      </w:r>
      <w:proofErr w:type="gramEnd"/>
      <w:r>
        <w:rPr>
          <w:rFonts w:ascii="Trebuchet MS" w:hAnsi="Trebuchet MS"/>
        </w:rPr>
        <w:t xml:space="preserve"> you able to revisit that for us just quickly?</w:t>
      </w:r>
    </w:p>
    <w:p w14:paraId="2297A531" w14:textId="256CCFC0" w:rsidR="005008B2" w:rsidRDefault="005008B2" w:rsidP="007A2C0D">
      <w:pPr>
        <w:spacing w:after="120" w:line="240" w:lineRule="auto"/>
        <w:rPr>
          <w:rFonts w:ascii="Trebuchet MS" w:hAnsi="Trebuchet MS"/>
        </w:rPr>
      </w:pPr>
      <w:r>
        <w:rPr>
          <w:rFonts w:ascii="Trebuchet MS" w:hAnsi="Trebuchet MS"/>
          <w:i/>
        </w:rPr>
        <w:t>Barry Strong</w:t>
      </w:r>
    </w:p>
    <w:p w14:paraId="5A6AB6A4" w14:textId="0EF6B009" w:rsidR="005008B2" w:rsidRDefault="005008B2" w:rsidP="007A2C0D">
      <w:pPr>
        <w:spacing w:after="120" w:line="240" w:lineRule="auto"/>
        <w:rPr>
          <w:rFonts w:ascii="Trebuchet MS" w:hAnsi="Trebuchet MS"/>
        </w:rPr>
      </w:pPr>
      <w:r>
        <w:rPr>
          <w:rFonts w:ascii="Trebuchet MS" w:hAnsi="Trebuchet MS"/>
        </w:rPr>
        <w:t>The quarry seeing their extraction of stone, so they’re not beginning in the new expansion or anything like that, they’re still working within their extraction limit, and as far as – I don’t really have anything more to add to that question really.</w:t>
      </w:r>
    </w:p>
    <w:p w14:paraId="79A932A1" w14:textId="5B223BA6" w:rsidR="00CB3849" w:rsidRDefault="00CB3849" w:rsidP="007A2C0D">
      <w:pPr>
        <w:spacing w:after="120" w:line="240" w:lineRule="auto"/>
        <w:rPr>
          <w:rFonts w:ascii="Trebuchet MS" w:hAnsi="Trebuchet MS"/>
        </w:rPr>
      </w:pPr>
      <w:r>
        <w:rPr>
          <w:rFonts w:ascii="Trebuchet MS" w:hAnsi="Trebuchet MS"/>
        </w:rPr>
        <w:t xml:space="preserve">Occasionally there can be atmospheric conditions which magnify maybe the sound in terms </w:t>
      </w:r>
      <w:proofErr w:type="gramStart"/>
      <w:r>
        <w:rPr>
          <w:rFonts w:ascii="Trebuchet MS" w:hAnsi="Trebuchet MS"/>
        </w:rPr>
        <w:t>of  aversion</w:t>
      </w:r>
      <w:proofErr w:type="gramEnd"/>
      <w:r>
        <w:rPr>
          <w:rFonts w:ascii="Trebuchet MS" w:hAnsi="Trebuchet MS"/>
        </w:rPr>
        <w:t xml:space="preserve"> layers, but that’s reasonably rare.</w:t>
      </w:r>
    </w:p>
    <w:p w14:paraId="7428C533" w14:textId="6A9B790F" w:rsidR="00CB3849" w:rsidRDefault="00CB3849" w:rsidP="007A2C0D">
      <w:pPr>
        <w:spacing w:after="120" w:line="240" w:lineRule="auto"/>
        <w:rPr>
          <w:rFonts w:ascii="Trebuchet MS" w:hAnsi="Trebuchet MS"/>
        </w:rPr>
      </w:pPr>
      <w:r>
        <w:rPr>
          <w:rFonts w:ascii="Trebuchet MS" w:hAnsi="Trebuchet MS"/>
          <w:i/>
        </w:rPr>
        <w:lastRenderedPageBreak/>
        <w:t>Jaselyn O'Sullivan</w:t>
      </w:r>
    </w:p>
    <w:p w14:paraId="69802045" w14:textId="476083C9" w:rsidR="00CB3849" w:rsidRDefault="00CB3849" w:rsidP="007A2C0D">
      <w:pPr>
        <w:spacing w:after="120" w:line="240" w:lineRule="auto"/>
        <w:rPr>
          <w:rFonts w:ascii="Trebuchet MS" w:hAnsi="Trebuchet MS"/>
        </w:rPr>
      </w:pPr>
      <w:r>
        <w:rPr>
          <w:rFonts w:ascii="Trebuchet MS" w:hAnsi="Trebuchet MS"/>
        </w:rPr>
        <w:t>Okay, thank you.</w:t>
      </w:r>
    </w:p>
    <w:p w14:paraId="3325ACBC" w14:textId="21F3B110" w:rsidR="00CB3849" w:rsidRDefault="00CB3849" w:rsidP="007A2C0D">
      <w:pPr>
        <w:spacing w:after="120" w:line="240" w:lineRule="auto"/>
        <w:rPr>
          <w:rFonts w:ascii="Trebuchet MS" w:hAnsi="Trebuchet MS"/>
        </w:rPr>
      </w:pPr>
      <w:r>
        <w:rPr>
          <w:rFonts w:ascii="Trebuchet MS" w:hAnsi="Trebuchet MS"/>
        </w:rPr>
        <w:t>And just a reminder to everyone as well that this will be provided, the recording will be provided so you can revisit this information, and we will be responding to everybody’s questions in writing so you will be able to see more in that as well.</w:t>
      </w:r>
    </w:p>
    <w:p w14:paraId="60D9E359" w14:textId="697E6E96" w:rsidR="00CB3849" w:rsidRDefault="00CB3849" w:rsidP="007A2C0D">
      <w:pPr>
        <w:spacing w:after="120" w:line="240" w:lineRule="auto"/>
        <w:rPr>
          <w:rFonts w:ascii="Trebuchet MS" w:hAnsi="Trebuchet MS"/>
        </w:rPr>
      </w:pPr>
      <w:r>
        <w:rPr>
          <w:rFonts w:ascii="Trebuchet MS" w:hAnsi="Trebuchet MS"/>
        </w:rPr>
        <w:t>I’m conscious that – where are we at at the moment, we’re a bit over time, 22 past.</w:t>
      </w:r>
    </w:p>
    <w:p w14:paraId="7DDB84B1" w14:textId="18106AE0" w:rsidR="00CB3849" w:rsidRDefault="00CB3849" w:rsidP="007A2C0D">
      <w:pPr>
        <w:spacing w:after="120" w:line="240" w:lineRule="auto"/>
        <w:rPr>
          <w:rFonts w:ascii="Trebuchet MS" w:hAnsi="Trebuchet MS"/>
        </w:rPr>
      </w:pPr>
      <w:r>
        <w:rPr>
          <w:rFonts w:ascii="Trebuchet MS" w:hAnsi="Trebuchet MS"/>
        </w:rPr>
        <w:t>We’ll do a couple of more questions and then we’ll look at wrapping up for this evening.</w:t>
      </w:r>
    </w:p>
    <w:p w14:paraId="18BCA4F1" w14:textId="4A553A0F" w:rsidR="00CB3849" w:rsidRDefault="00CB3849" w:rsidP="007A2C0D">
      <w:pPr>
        <w:spacing w:after="120" w:line="240" w:lineRule="auto"/>
        <w:rPr>
          <w:rFonts w:ascii="Trebuchet MS" w:hAnsi="Trebuchet MS"/>
        </w:rPr>
      </w:pPr>
      <w:r>
        <w:rPr>
          <w:rFonts w:ascii="Trebuchet MS" w:hAnsi="Trebuchet MS"/>
        </w:rPr>
        <w:t>So we’ve got a question here about traffic modelling, so this may be yours Anitha.</w:t>
      </w:r>
    </w:p>
    <w:p w14:paraId="63BC4FFB" w14:textId="61485134" w:rsidR="00CB3849" w:rsidRDefault="00CB3849" w:rsidP="007A2C0D">
      <w:pPr>
        <w:spacing w:after="120" w:line="240" w:lineRule="auto"/>
        <w:rPr>
          <w:rFonts w:ascii="Trebuchet MS" w:hAnsi="Trebuchet MS"/>
        </w:rPr>
      </w:pPr>
      <w:r>
        <w:rPr>
          <w:rFonts w:ascii="Trebuchet MS" w:hAnsi="Trebuchet MS"/>
        </w:rPr>
        <w:t>What traffic modelling has been conducted to forecast and assess the impact of the quarry expansion, and increased traffic movements along Wellington Road?</w:t>
      </w:r>
    </w:p>
    <w:p w14:paraId="2E601507" w14:textId="3E26752D" w:rsidR="00CB3849" w:rsidRDefault="00CB3849" w:rsidP="007A2C0D">
      <w:pPr>
        <w:spacing w:after="120" w:line="240" w:lineRule="auto"/>
        <w:rPr>
          <w:rFonts w:ascii="Trebuchet MS" w:hAnsi="Trebuchet MS"/>
        </w:rPr>
      </w:pPr>
      <w:r>
        <w:rPr>
          <w:rFonts w:ascii="Trebuchet MS" w:hAnsi="Trebuchet MS"/>
        </w:rPr>
        <w:t>If this has not been undertaken to date when will it be and will you provide an assurance that results will be transparently released to the local community?</w:t>
      </w:r>
    </w:p>
    <w:p w14:paraId="646A099A" w14:textId="26C7329A" w:rsidR="00CB3849" w:rsidRDefault="00CB3849" w:rsidP="007A2C0D">
      <w:pPr>
        <w:spacing w:after="120" w:line="240" w:lineRule="auto"/>
        <w:rPr>
          <w:rFonts w:ascii="Trebuchet MS" w:hAnsi="Trebuchet MS"/>
        </w:rPr>
      </w:pPr>
      <w:r>
        <w:rPr>
          <w:rFonts w:ascii="Trebuchet MS" w:hAnsi="Trebuchet MS"/>
          <w:i/>
        </w:rPr>
        <w:t>Anitha Viswanathan</w:t>
      </w:r>
    </w:p>
    <w:p w14:paraId="42ED0BCC" w14:textId="5F074210" w:rsidR="00CB3849" w:rsidRDefault="00CB3849" w:rsidP="007A2C0D">
      <w:pPr>
        <w:spacing w:after="120" w:line="240" w:lineRule="auto"/>
        <w:rPr>
          <w:rFonts w:ascii="Trebuchet MS" w:hAnsi="Trebuchet MS"/>
        </w:rPr>
      </w:pPr>
      <w:r>
        <w:rPr>
          <w:rFonts w:ascii="Trebuchet MS" w:hAnsi="Trebuchet MS"/>
        </w:rPr>
        <w:t>My understanding is that there was no application or planning application at this stage, so if there is a planning application then Knox Council will be required to refer that to Department of Transport.</w:t>
      </w:r>
    </w:p>
    <w:p w14:paraId="6BBD7A3C" w14:textId="60A5EFC6" w:rsidR="00CB3849" w:rsidRDefault="00CB3849" w:rsidP="007A2C0D">
      <w:pPr>
        <w:spacing w:after="120" w:line="240" w:lineRule="auto"/>
        <w:rPr>
          <w:rFonts w:ascii="Trebuchet MS" w:hAnsi="Trebuchet MS"/>
        </w:rPr>
      </w:pPr>
      <w:r>
        <w:rPr>
          <w:rFonts w:ascii="Trebuchet MS" w:hAnsi="Trebuchet MS"/>
        </w:rPr>
        <w:t>And we should expect a traffic modelling as part of the application.</w:t>
      </w:r>
    </w:p>
    <w:p w14:paraId="697C4D14" w14:textId="0F56E074" w:rsidR="00CB3849" w:rsidRDefault="00CB3849" w:rsidP="007A2C0D">
      <w:pPr>
        <w:spacing w:after="120" w:line="240" w:lineRule="auto"/>
        <w:rPr>
          <w:rFonts w:ascii="Trebuchet MS" w:hAnsi="Trebuchet MS"/>
        </w:rPr>
      </w:pPr>
      <w:r>
        <w:rPr>
          <w:rFonts w:ascii="Trebuchet MS" w:hAnsi="Trebuchet MS"/>
        </w:rPr>
        <w:t>If it’s not there it will be s</w:t>
      </w:r>
      <w:r w:rsidR="00AA658F">
        <w:rPr>
          <w:rFonts w:ascii="Trebuchet MS" w:hAnsi="Trebuchet MS"/>
        </w:rPr>
        <w:t>omething we will be asking for</w:t>
      </w:r>
      <w:r>
        <w:rPr>
          <w:rFonts w:ascii="Trebuchet MS" w:hAnsi="Trebuchet MS"/>
        </w:rPr>
        <w:t xml:space="preserve">, because we really want to know what is the additional traffic and what is the impact on the road network, so definitely that will be asked </w:t>
      </w:r>
      <w:r w:rsidR="00AA658F">
        <w:rPr>
          <w:rFonts w:ascii="Trebuchet MS" w:hAnsi="Trebuchet MS"/>
        </w:rPr>
        <w:t xml:space="preserve">by </w:t>
      </w:r>
      <w:r>
        <w:rPr>
          <w:rFonts w:ascii="Trebuchet MS" w:hAnsi="Trebuchet MS"/>
        </w:rPr>
        <w:t>us.</w:t>
      </w:r>
    </w:p>
    <w:p w14:paraId="44B4E1F4" w14:textId="67079E5C" w:rsidR="00CB3849" w:rsidRDefault="00CB3849" w:rsidP="007A2C0D">
      <w:pPr>
        <w:spacing w:after="120" w:line="240" w:lineRule="auto"/>
        <w:rPr>
          <w:rFonts w:ascii="Trebuchet MS" w:hAnsi="Trebuchet MS"/>
        </w:rPr>
      </w:pPr>
      <w:r>
        <w:rPr>
          <w:rFonts w:ascii="Trebuchet MS" w:hAnsi="Trebuchet MS"/>
        </w:rPr>
        <w:t>And my understanding is that all this information it is council who would be – or whoever is managing the planning application, I’m not entirely sure who would be managing the planning application, it will be up to them to make it public or not because DoT’s role is to a referral authority.</w:t>
      </w:r>
    </w:p>
    <w:p w14:paraId="7DB36A72" w14:textId="3E1B3DD3" w:rsidR="00CB3849" w:rsidRDefault="00CB3849" w:rsidP="007A2C0D">
      <w:pPr>
        <w:spacing w:after="120" w:line="240" w:lineRule="auto"/>
        <w:rPr>
          <w:rFonts w:ascii="Trebuchet MS" w:hAnsi="Trebuchet MS"/>
        </w:rPr>
      </w:pPr>
      <w:r>
        <w:rPr>
          <w:rFonts w:ascii="Trebuchet MS" w:hAnsi="Trebuchet MS"/>
        </w:rPr>
        <w:t>So whoever is referring things to us we provide response back to the authority who refer application to us.</w:t>
      </w:r>
    </w:p>
    <w:p w14:paraId="4F6057F5" w14:textId="2189077C" w:rsidR="00CB3849" w:rsidRDefault="00CB3849" w:rsidP="007A2C0D">
      <w:pPr>
        <w:spacing w:after="120" w:line="240" w:lineRule="auto"/>
        <w:rPr>
          <w:rFonts w:ascii="Trebuchet MS" w:hAnsi="Trebuchet MS"/>
        </w:rPr>
      </w:pPr>
      <w:r>
        <w:rPr>
          <w:rFonts w:ascii="Trebuchet MS" w:hAnsi="Trebuchet MS"/>
        </w:rPr>
        <w:t>So whoever is managing the application it is their call whether they advertise it or provide that information to the community or not.</w:t>
      </w:r>
    </w:p>
    <w:p w14:paraId="78B3B739" w14:textId="5564E585" w:rsidR="00CB3849" w:rsidRDefault="00CB3849" w:rsidP="007A2C0D">
      <w:pPr>
        <w:spacing w:after="120" w:line="240" w:lineRule="auto"/>
        <w:rPr>
          <w:rFonts w:ascii="Trebuchet MS" w:hAnsi="Trebuchet MS"/>
        </w:rPr>
      </w:pPr>
      <w:r>
        <w:rPr>
          <w:rFonts w:ascii="Trebuchet MS" w:hAnsi="Trebuchet MS"/>
          <w:i/>
        </w:rPr>
        <w:t>Jaselyn O'Sullivan</w:t>
      </w:r>
    </w:p>
    <w:p w14:paraId="1AC5F569" w14:textId="1DC2AF3F" w:rsidR="00CB3849" w:rsidRDefault="00CB3849" w:rsidP="007A2C0D">
      <w:pPr>
        <w:spacing w:after="120" w:line="240" w:lineRule="auto"/>
        <w:rPr>
          <w:rFonts w:ascii="Trebuchet MS" w:hAnsi="Trebuchet MS"/>
        </w:rPr>
      </w:pPr>
      <w:r>
        <w:rPr>
          <w:rFonts w:ascii="Trebuchet MS" w:hAnsi="Trebuchet MS"/>
        </w:rPr>
        <w:t>No worries, thank you.</w:t>
      </w:r>
    </w:p>
    <w:p w14:paraId="274F06C0" w14:textId="6C31E11D" w:rsidR="00CB3849" w:rsidRDefault="00CB3849" w:rsidP="007A2C0D">
      <w:pPr>
        <w:spacing w:after="120" w:line="240" w:lineRule="auto"/>
        <w:rPr>
          <w:rFonts w:ascii="Trebuchet MS" w:hAnsi="Trebuchet MS"/>
        </w:rPr>
      </w:pPr>
      <w:proofErr w:type="gramStart"/>
      <w:r>
        <w:rPr>
          <w:rFonts w:ascii="Trebuchet MS" w:hAnsi="Trebuchet MS"/>
        </w:rPr>
        <w:t>Looks like there’s one come in here for the EPA, so Megan.</w:t>
      </w:r>
      <w:proofErr w:type="gramEnd"/>
    </w:p>
    <w:p w14:paraId="0FE8AC97" w14:textId="1742484D" w:rsidR="00CB3849" w:rsidRDefault="00CB3849" w:rsidP="007A2C0D">
      <w:pPr>
        <w:spacing w:after="120" w:line="240" w:lineRule="auto"/>
        <w:rPr>
          <w:rFonts w:ascii="Trebuchet MS" w:hAnsi="Trebuchet MS"/>
        </w:rPr>
      </w:pPr>
      <w:r>
        <w:rPr>
          <w:rFonts w:ascii="Trebuchet MS" w:hAnsi="Trebuchet MS"/>
        </w:rPr>
        <w:t>So the EPA doesn’t monitor levels of air pollution, is this correct?</w:t>
      </w:r>
    </w:p>
    <w:p w14:paraId="64DC6286" w14:textId="7EE5D6EF" w:rsidR="00CB3849" w:rsidRDefault="00CB3849" w:rsidP="007A2C0D">
      <w:pPr>
        <w:spacing w:after="120" w:line="240" w:lineRule="auto"/>
        <w:rPr>
          <w:rFonts w:ascii="Trebuchet MS" w:hAnsi="Trebuchet MS"/>
        </w:rPr>
      </w:pPr>
      <w:r>
        <w:rPr>
          <w:rFonts w:ascii="Trebuchet MS" w:hAnsi="Trebuchet MS"/>
        </w:rPr>
        <w:t>Is this a straightforward yes or no answer?</w:t>
      </w:r>
    </w:p>
    <w:p w14:paraId="52739731" w14:textId="586FA4D6" w:rsidR="00CB3849" w:rsidRDefault="00CB3849" w:rsidP="007A2C0D">
      <w:pPr>
        <w:spacing w:after="120" w:line="240" w:lineRule="auto"/>
        <w:rPr>
          <w:rFonts w:ascii="Trebuchet MS" w:hAnsi="Trebuchet MS"/>
        </w:rPr>
      </w:pPr>
      <w:r>
        <w:rPr>
          <w:rFonts w:ascii="Trebuchet MS" w:hAnsi="Trebuchet MS"/>
        </w:rPr>
        <w:t xml:space="preserve">Megan </w:t>
      </w:r>
      <w:proofErr w:type="gramStart"/>
      <w:r>
        <w:rPr>
          <w:rFonts w:ascii="Trebuchet MS" w:hAnsi="Trebuchet MS"/>
        </w:rPr>
        <w:t>are</w:t>
      </w:r>
      <w:proofErr w:type="gramEnd"/>
      <w:r>
        <w:rPr>
          <w:rFonts w:ascii="Trebuchet MS" w:hAnsi="Trebuchet MS"/>
        </w:rPr>
        <w:t xml:space="preserve"> you available please?</w:t>
      </w:r>
    </w:p>
    <w:p w14:paraId="4E1397A2" w14:textId="67CA80C3" w:rsidR="00CB3849" w:rsidRDefault="00CB3849" w:rsidP="007A2C0D">
      <w:pPr>
        <w:spacing w:after="120" w:line="240" w:lineRule="auto"/>
        <w:rPr>
          <w:rFonts w:ascii="Trebuchet MS" w:hAnsi="Trebuchet MS"/>
        </w:rPr>
      </w:pPr>
      <w:r>
        <w:rPr>
          <w:rFonts w:ascii="Trebuchet MS" w:hAnsi="Trebuchet MS"/>
          <w:i/>
        </w:rPr>
        <w:t>Megan Vallas</w:t>
      </w:r>
    </w:p>
    <w:p w14:paraId="5EBAB299" w14:textId="7CD17F60" w:rsidR="00CB3849" w:rsidRDefault="00CB3849" w:rsidP="007A2C0D">
      <w:pPr>
        <w:spacing w:after="120" w:line="240" w:lineRule="auto"/>
        <w:rPr>
          <w:rFonts w:ascii="Trebuchet MS" w:hAnsi="Trebuchet MS"/>
        </w:rPr>
      </w:pPr>
      <w:r>
        <w:rPr>
          <w:rFonts w:ascii="Trebuchet MS" w:hAnsi="Trebuchet MS"/>
        </w:rPr>
        <w:t>Yes.</w:t>
      </w:r>
    </w:p>
    <w:p w14:paraId="3DDE12D0" w14:textId="4C63BDCA" w:rsidR="00CB3849" w:rsidRDefault="00CB3849" w:rsidP="007A2C0D">
      <w:pPr>
        <w:spacing w:after="120" w:line="240" w:lineRule="auto"/>
        <w:rPr>
          <w:rFonts w:ascii="Trebuchet MS" w:hAnsi="Trebuchet MS"/>
        </w:rPr>
      </w:pPr>
      <w:r>
        <w:rPr>
          <w:rFonts w:ascii="Trebuchet MS" w:hAnsi="Trebuchet MS"/>
        </w:rPr>
        <w:t>If I accidentally said that before my apologies, EPA does monitor air pollution.</w:t>
      </w:r>
    </w:p>
    <w:p w14:paraId="6D540C2B" w14:textId="030E39F2" w:rsidR="00CB3849" w:rsidRDefault="00CB3849" w:rsidP="007A2C0D">
      <w:pPr>
        <w:spacing w:after="120" w:line="240" w:lineRule="auto"/>
        <w:rPr>
          <w:rFonts w:ascii="Trebuchet MS" w:hAnsi="Trebuchet MS"/>
        </w:rPr>
      </w:pPr>
      <w:r>
        <w:rPr>
          <w:rFonts w:ascii="Trebuchet MS" w:hAnsi="Trebuchet MS"/>
        </w:rPr>
        <w:t>We’ve got the EPA Air Watch App and also the website.</w:t>
      </w:r>
    </w:p>
    <w:p w14:paraId="1CAF103A" w14:textId="7D6951AC" w:rsidR="00CB3849" w:rsidRDefault="00CB3849" w:rsidP="007A2C0D">
      <w:pPr>
        <w:spacing w:after="120" w:line="240" w:lineRule="auto"/>
        <w:rPr>
          <w:rFonts w:ascii="Trebuchet MS" w:hAnsi="Trebuchet MS"/>
        </w:rPr>
      </w:pPr>
      <w:r>
        <w:rPr>
          <w:rFonts w:ascii="Trebuchet MS" w:hAnsi="Trebuchet MS"/>
        </w:rPr>
        <w:t>We have fixed monitor</w:t>
      </w:r>
      <w:r w:rsidR="007471FD">
        <w:rPr>
          <w:rFonts w:ascii="Trebuchet MS" w:hAnsi="Trebuchet MS"/>
        </w:rPr>
        <w:t>ing stations across the state, so the closest ones to this area are Box Hill, Dandenong and Mooroolbark, but there aren’t any fixed ones at different sites.</w:t>
      </w:r>
    </w:p>
    <w:p w14:paraId="4C6F3748" w14:textId="73685EC0" w:rsidR="007471FD" w:rsidRDefault="007471FD" w:rsidP="007A2C0D">
      <w:pPr>
        <w:spacing w:after="120" w:line="240" w:lineRule="auto"/>
        <w:rPr>
          <w:rFonts w:ascii="Trebuchet MS" w:hAnsi="Trebuchet MS"/>
        </w:rPr>
      </w:pPr>
      <w:r>
        <w:rPr>
          <w:rFonts w:ascii="Trebuchet MS" w:hAnsi="Trebuchet MS"/>
        </w:rPr>
        <w:lastRenderedPageBreak/>
        <w:t>So we do do air monitoring across the state, and particularly when we’ve got bushfires and things on, we also have air monitoring stations, smaller ones, that can be placed during emergency events as well.</w:t>
      </w:r>
    </w:p>
    <w:p w14:paraId="35B171D2" w14:textId="78418967" w:rsidR="007471FD" w:rsidRDefault="007471FD" w:rsidP="007A2C0D">
      <w:pPr>
        <w:spacing w:after="120" w:line="240" w:lineRule="auto"/>
        <w:rPr>
          <w:rFonts w:ascii="Trebuchet MS" w:hAnsi="Trebuchet MS"/>
        </w:rPr>
      </w:pPr>
      <w:r>
        <w:rPr>
          <w:rFonts w:ascii="Trebuchet MS" w:hAnsi="Trebuchet MS"/>
          <w:i/>
        </w:rPr>
        <w:t>Jaselyn O'Sullivan</w:t>
      </w:r>
    </w:p>
    <w:p w14:paraId="05412E1B" w14:textId="15AD3911" w:rsidR="007471FD" w:rsidRDefault="007471FD" w:rsidP="007A2C0D">
      <w:pPr>
        <w:spacing w:after="120" w:line="240" w:lineRule="auto"/>
        <w:rPr>
          <w:rFonts w:ascii="Trebuchet MS" w:hAnsi="Trebuchet MS"/>
        </w:rPr>
      </w:pPr>
      <w:r>
        <w:rPr>
          <w:rFonts w:ascii="Trebuchet MS" w:hAnsi="Trebuchet MS"/>
        </w:rPr>
        <w:t>Thank you.</w:t>
      </w:r>
    </w:p>
    <w:p w14:paraId="7D934439" w14:textId="31D695A7" w:rsidR="007471FD" w:rsidRDefault="007471FD" w:rsidP="007A2C0D">
      <w:pPr>
        <w:spacing w:after="120" w:line="240" w:lineRule="auto"/>
        <w:rPr>
          <w:rFonts w:ascii="Trebuchet MS" w:hAnsi="Trebuchet MS"/>
        </w:rPr>
      </w:pPr>
      <w:r>
        <w:rPr>
          <w:rFonts w:ascii="Trebuchet MS" w:hAnsi="Trebuchet MS"/>
        </w:rPr>
        <w:t>Now we’ve got one here, Australia is a big country, why do these companies have quarries close to houses?</w:t>
      </w:r>
    </w:p>
    <w:p w14:paraId="1037FD2A" w14:textId="24FBA71D" w:rsidR="007471FD" w:rsidRDefault="007471FD" w:rsidP="007A2C0D">
      <w:pPr>
        <w:spacing w:after="120" w:line="240" w:lineRule="auto"/>
        <w:rPr>
          <w:rFonts w:ascii="Trebuchet MS" w:hAnsi="Trebuchet MS"/>
        </w:rPr>
      </w:pPr>
      <w:r>
        <w:rPr>
          <w:rFonts w:ascii="Trebuchet MS" w:hAnsi="Trebuchet MS"/>
        </w:rPr>
        <w:t>Why they don’t have them in the middle of Australia?</w:t>
      </w:r>
    </w:p>
    <w:p w14:paraId="6546C4F2" w14:textId="70746C5F" w:rsidR="007471FD" w:rsidRDefault="007471FD" w:rsidP="007A2C0D">
      <w:pPr>
        <w:spacing w:after="120" w:line="240" w:lineRule="auto"/>
        <w:rPr>
          <w:rFonts w:ascii="Trebuchet MS" w:hAnsi="Trebuchet MS"/>
        </w:rPr>
      </w:pPr>
      <w:r>
        <w:rPr>
          <w:rFonts w:ascii="Trebuchet MS" w:hAnsi="Trebuchet MS"/>
        </w:rPr>
        <w:t>Who is able to answer that one for me?</w:t>
      </w:r>
    </w:p>
    <w:p w14:paraId="3D6E67C8" w14:textId="7D03E0EF" w:rsidR="007471FD" w:rsidRDefault="007471FD" w:rsidP="007A2C0D">
      <w:pPr>
        <w:spacing w:after="120" w:line="240" w:lineRule="auto"/>
        <w:rPr>
          <w:rFonts w:ascii="Trebuchet MS" w:hAnsi="Trebuchet MS"/>
        </w:rPr>
      </w:pPr>
      <w:r>
        <w:rPr>
          <w:rFonts w:ascii="Trebuchet MS" w:hAnsi="Trebuchet MS"/>
        </w:rPr>
        <w:t>Is that a Barry question potentially?</w:t>
      </w:r>
    </w:p>
    <w:p w14:paraId="18D92232" w14:textId="15EEBC8B" w:rsidR="007471FD" w:rsidRDefault="00B933DA" w:rsidP="007A2C0D">
      <w:pPr>
        <w:spacing w:after="120" w:line="240" w:lineRule="auto"/>
        <w:rPr>
          <w:rFonts w:ascii="Trebuchet MS" w:hAnsi="Trebuchet MS"/>
        </w:rPr>
      </w:pPr>
      <w:r>
        <w:rPr>
          <w:rFonts w:ascii="Trebuchet MS" w:hAnsi="Trebuchet MS"/>
          <w:i/>
        </w:rPr>
        <w:t>Barry Strong</w:t>
      </w:r>
    </w:p>
    <w:p w14:paraId="02C3E6DC" w14:textId="0BAAE763" w:rsidR="00B933DA" w:rsidRDefault="00B933DA" w:rsidP="007A2C0D">
      <w:pPr>
        <w:spacing w:after="120" w:line="240" w:lineRule="auto"/>
        <w:rPr>
          <w:rFonts w:ascii="Trebuchet MS" w:hAnsi="Trebuchet MS"/>
        </w:rPr>
      </w:pPr>
      <w:r>
        <w:rPr>
          <w:rFonts w:ascii="Trebuchet MS" w:hAnsi="Trebuchet MS"/>
        </w:rPr>
        <w:t>Sorry, what was the question again Jaselyn?</w:t>
      </w:r>
    </w:p>
    <w:p w14:paraId="367B77BB" w14:textId="3D5ACC8F" w:rsidR="00B933DA" w:rsidRDefault="00B933DA" w:rsidP="007A2C0D">
      <w:pPr>
        <w:spacing w:after="120" w:line="240" w:lineRule="auto"/>
        <w:rPr>
          <w:rFonts w:ascii="Trebuchet MS" w:hAnsi="Trebuchet MS"/>
        </w:rPr>
      </w:pPr>
      <w:r>
        <w:rPr>
          <w:rFonts w:ascii="Trebuchet MS" w:hAnsi="Trebuchet MS"/>
          <w:i/>
        </w:rPr>
        <w:t>Jaselyn O'Sullivan</w:t>
      </w:r>
    </w:p>
    <w:p w14:paraId="5F6664B0" w14:textId="1034C10F" w:rsidR="00B933DA" w:rsidRDefault="00B933DA" w:rsidP="007A2C0D">
      <w:pPr>
        <w:spacing w:after="120" w:line="240" w:lineRule="auto"/>
        <w:rPr>
          <w:rFonts w:ascii="Trebuchet MS" w:hAnsi="Trebuchet MS"/>
        </w:rPr>
      </w:pPr>
      <w:r>
        <w:rPr>
          <w:rFonts w:ascii="Trebuchet MS" w:hAnsi="Trebuchet MS"/>
        </w:rPr>
        <w:t>Australia is a big country, why do these companies have quarries close to houses?</w:t>
      </w:r>
    </w:p>
    <w:p w14:paraId="52DF04E9" w14:textId="00D0CC46" w:rsidR="00B933DA" w:rsidRDefault="00B933DA" w:rsidP="007A2C0D">
      <w:pPr>
        <w:spacing w:after="120" w:line="240" w:lineRule="auto"/>
        <w:rPr>
          <w:rFonts w:ascii="Trebuchet MS" w:hAnsi="Trebuchet MS"/>
        </w:rPr>
      </w:pPr>
      <w:r>
        <w:rPr>
          <w:rFonts w:ascii="Trebuchet MS" w:hAnsi="Trebuchet MS"/>
        </w:rPr>
        <w:t>Why we don’t we have them in the middle of Australia?</w:t>
      </w:r>
    </w:p>
    <w:p w14:paraId="65394962" w14:textId="47C3D1A2" w:rsidR="00B933DA" w:rsidRDefault="00B933DA" w:rsidP="007A2C0D">
      <w:pPr>
        <w:spacing w:after="120" w:line="240" w:lineRule="auto"/>
        <w:rPr>
          <w:rFonts w:ascii="Trebuchet MS" w:hAnsi="Trebuchet MS"/>
        </w:rPr>
      </w:pPr>
      <w:r>
        <w:rPr>
          <w:rFonts w:ascii="Trebuchet MS" w:hAnsi="Trebuchet MS"/>
          <w:i/>
        </w:rPr>
        <w:t>Barry Strong</w:t>
      </w:r>
    </w:p>
    <w:p w14:paraId="3E4E0ED1" w14:textId="23FEEDA5" w:rsidR="00B933DA" w:rsidRDefault="00B933DA" w:rsidP="007A2C0D">
      <w:pPr>
        <w:spacing w:after="120" w:line="240" w:lineRule="auto"/>
        <w:rPr>
          <w:rFonts w:ascii="Trebuchet MS" w:hAnsi="Trebuchet MS"/>
        </w:rPr>
      </w:pPr>
      <w:r>
        <w:rPr>
          <w:rFonts w:ascii="Trebuchet MS" w:hAnsi="Trebuchet MS"/>
        </w:rPr>
        <w:t>Yeah, that’s a really good question.</w:t>
      </w:r>
    </w:p>
    <w:p w14:paraId="5AF88977" w14:textId="30CEE21D" w:rsidR="00B933DA" w:rsidRDefault="00B933DA" w:rsidP="007A2C0D">
      <w:pPr>
        <w:spacing w:after="120" w:line="240" w:lineRule="auto"/>
        <w:rPr>
          <w:rFonts w:ascii="Trebuchet MS" w:hAnsi="Trebuchet MS"/>
        </w:rPr>
      </w:pPr>
      <w:r>
        <w:rPr>
          <w:rFonts w:ascii="Trebuchet MS" w:hAnsi="Trebuchet MS"/>
        </w:rPr>
        <w:t>And, what it’s all about really is the resource, so the quarry has to be where the resource is unfortunately.</w:t>
      </w:r>
    </w:p>
    <w:p w14:paraId="03AD7785" w14:textId="1FA3D30A" w:rsidR="00B933DA" w:rsidRDefault="00B933DA" w:rsidP="007A2C0D">
      <w:pPr>
        <w:spacing w:after="120" w:line="240" w:lineRule="auto"/>
        <w:rPr>
          <w:rFonts w:ascii="Trebuchet MS" w:hAnsi="Trebuchet MS"/>
        </w:rPr>
      </w:pPr>
      <w:r>
        <w:rPr>
          <w:rFonts w:ascii="Trebuchet MS" w:hAnsi="Trebuchet MS"/>
        </w:rPr>
        <w:t>And it’s also an advantage to have quarries close to cities where the resource is needed.</w:t>
      </w:r>
    </w:p>
    <w:p w14:paraId="2859FF4C" w14:textId="0A933273" w:rsidR="00B933DA" w:rsidRDefault="00B933DA" w:rsidP="007A2C0D">
      <w:pPr>
        <w:spacing w:after="120" w:line="240" w:lineRule="auto"/>
        <w:rPr>
          <w:rFonts w:ascii="Trebuchet MS" w:hAnsi="Trebuchet MS"/>
        </w:rPr>
      </w:pPr>
      <w:r>
        <w:rPr>
          <w:rFonts w:ascii="Trebuchet MS" w:hAnsi="Trebuchet MS"/>
        </w:rPr>
        <w:t>As time goes on and cities grow then they become maybe closer residential properties to the quarry.</w:t>
      </w:r>
    </w:p>
    <w:p w14:paraId="43C5A3BD" w14:textId="67C9CADE" w:rsidR="00B933DA" w:rsidRDefault="00B933DA" w:rsidP="007A2C0D">
      <w:pPr>
        <w:spacing w:after="120" w:line="240" w:lineRule="auto"/>
        <w:rPr>
          <w:rFonts w:ascii="Trebuchet MS" w:hAnsi="Trebuchet MS"/>
        </w:rPr>
      </w:pPr>
      <w:r>
        <w:rPr>
          <w:rFonts w:ascii="Trebuchet MS" w:hAnsi="Trebuchet MS"/>
        </w:rPr>
        <w:t>Really, that’s the short answer for it, you can’t shift the resource unfortunately – well not unfortunately it’s a necessity to have the quarry there on the resource and as cities grow they maybe come closer to the quarries.</w:t>
      </w:r>
    </w:p>
    <w:p w14:paraId="232BF103" w14:textId="106849BE" w:rsidR="00B933DA" w:rsidRDefault="00B933DA" w:rsidP="007A2C0D">
      <w:pPr>
        <w:spacing w:after="120" w:line="240" w:lineRule="auto"/>
        <w:rPr>
          <w:rFonts w:ascii="Trebuchet MS" w:hAnsi="Trebuchet MS"/>
        </w:rPr>
      </w:pPr>
      <w:r>
        <w:rPr>
          <w:rFonts w:ascii="Trebuchet MS" w:hAnsi="Trebuchet MS"/>
        </w:rPr>
        <w:t>So while Australia is big, not all of Australia has the resources we need.</w:t>
      </w:r>
    </w:p>
    <w:p w14:paraId="4C032192" w14:textId="3AEF47C6" w:rsidR="00B933DA" w:rsidRDefault="00B933DA" w:rsidP="007A2C0D">
      <w:pPr>
        <w:spacing w:after="120" w:line="240" w:lineRule="auto"/>
        <w:rPr>
          <w:rFonts w:ascii="Trebuchet MS" w:hAnsi="Trebuchet MS"/>
        </w:rPr>
      </w:pPr>
      <w:r>
        <w:rPr>
          <w:rFonts w:ascii="Trebuchet MS" w:hAnsi="Trebuchet MS"/>
          <w:i/>
        </w:rPr>
        <w:t>Jaselyn O'Sullivan</w:t>
      </w:r>
    </w:p>
    <w:p w14:paraId="08A14861" w14:textId="6569A0BC" w:rsidR="00B933DA" w:rsidRDefault="00B933DA" w:rsidP="007A2C0D">
      <w:pPr>
        <w:spacing w:after="120" w:line="240" w:lineRule="auto"/>
        <w:rPr>
          <w:rFonts w:ascii="Trebuchet MS" w:hAnsi="Trebuchet MS"/>
        </w:rPr>
      </w:pPr>
      <w:r>
        <w:rPr>
          <w:rFonts w:ascii="Trebuchet MS" w:hAnsi="Trebuchet MS"/>
        </w:rPr>
        <w:t>No worries, thank you.</w:t>
      </w:r>
    </w:p>
    <w:p w14:paraId="124B14CC" w14:textId="170EA52F" w:rsidR="00B933DA" w:rsidRDefault="00B933DA" w:rsidP="007A2C0D">
      <w:pPr>
        <w:spacing w:after="120" w:line="240" w:lineRule="auto"/>
        <w:rPr>
          <w:rFonts w:ascii="Trebuchet MS" w:hAnsi="Trebuchet MS"/>
        </w:rPr>
      </w:pPr>
      <w:r>
        <w:rPr>
          <w:rFonts w:ascii="Trebuchet MS" w:hAnsi="Trebuchet MS"/>
        </w:rPr>
        <w:t>Now, I notice we’re experiencing a little bit of technical difficulty there so just bear with us.</w:t>
      </w:r>
    </w:p>
    <w:p w14:paraId="27FC59D2" w14:textId="653161A0" w:rsidR="00B933DA" w:rsidRDefault="00B933DA" w:rsidP="007A2C0D">
      <w:pPr>
        <w:spacing w:after="120" w:line="240" w:lineRule="auto"/>
        <w:rPr>
          <w:rFonts w:ascii="Trebuchet MS" w:hAnsi="Trebuchet MS"/>
        </w:rPr>
      </w:pPr>
      <w:r>
        <w:rPr>
          <w:rFonts w:ascii="Trebuchet MS" w:hAnsi="Trebuchet MS"/>
        </w:rPr>
        <w:t>I will try and squeeze in a couple of more questions.</w:t>
      </w:r>
    </w:p>
    <w:p w14:paraId="7D9F821C" w14:textId="169E4F4C" w:rsidR="00B37414" w:rsidRDefault="00B37414" w:rsidP="007A2C0D">
      <w:pPr>
        <w:spacing w:after="120" w:line="240" w:lineRule="auto"/>
        <w:rPr>
          <w:rFonts w:ascii="Trebuchet MS" w:hAnsi="Trebuchet MS"/>
        </w:rPr>
      </w:pPr>
      <w:r>
        <w:rPr>
          <w:rFonts w:ascii="Trebuchet MS" w:hAnsi="Trebuchet MS"/>
        </w:rPr>
        <w:t>Paul, did you raise Clause 52.08?</w:t>
      </w:r>
    </w:p>
    <w:p w14:paraId="5254C91C" w14:textId="5D152AC7" w:rsidR="00B37414" w:rsidRDefault="00B37414" w:rsidP="007A2C0D">
      <w:pPr>
        <w:spacing w:after="120" w:line="240" w:lineRule="auto"/>
        <w:rPr>
          <w:rFonts w:ascii="Trebuchet MS" w:hAnsi="Trebuchet MS"/>
        </w:rPr>
      </w:pPr>
      <w:r>
        <w:rPr>
          <w:rFonts w:ascii="Trebuchet MS" w:hAnsi="Trebuchet MS"/>
        </w:rPr>
        <w:t>We’ve got a question, what is Clause 52.08?</w:t>
      </w:r>
    </w:p>
    <w:p w14:paraId="1016FF72" w14:textId="688CD11A" w:rsidR="00B37414" w:rsidRDefault="00B37414" w:rsidP="007A2C0D">
      <w:pPr>
        <w:spacing w:after="120" w:line="240" w:lineRule="auto"/>
        <w:rPr>
          <w:rFonts w:ascii="Trebuchet MS" w:hAnsi="Trebuchet MS"/>
        </w:rPr>
      </w:pPr>
      <w:r>
        <w:rPr>
          <w:rFonts w:ascii="Trebuchet MS" w:hAnsi="Trebuchet MS"/>
        </w:rPr>
        <w:t>Was that yours or was that somebody else?</w:t>
      </w:r>
    </w:p>
    <w:p w14:paraId="7D3EBCB1" w14:textId="3EEF4D52" w:rsidR="00B37414" w:rsidRDefault="00B37414" w:rsidP="007A2C0D">
      <w:pPr>
        <w:spacing w:after="120" w:line="240" w:lineRule="auto"/>
        <w:rPr>
          <w:rFonts w:ascii="Trebuchet MS" w:hAnsi="Trebuchet MS"/>
        </w:rPr>
      </w:pPr>
      <w:r>
        <w:rPr>
          <w:rFonts w:ascii="Trebuchet MS" w:hAnsi="Trebuchet MS"/>
          <w:i/>
        </w:rPr>
        <w:t>Paul Dickie</w:t>
      </w:r>
    </w:p>
    <w:p w14:paraId="7D761D60" w14:textId="64177786" w:rsidR="00B37414" w:rsidRDefault="00B37414" w:rsidP="007A2C0D">
      <w:pPr>
        <w:spacing w:after="120" w:line="240" w:lineRule="auto"/>
        <w:rPr>
          <w:rFonts w:ascii="Trebuchet MS" w:hAnsi="Trebuchet MS"/>
        </w:rPr>
      </w:pPr>
      <w:r>
        <w:rPr>
          <w:rFonts w:ascii="Trebuchet MS" w:hAnsi="Trebuchet MS"/>
        </w:rPr>
        <w:t>No, that’s mine thank you Jaselyn.</w:t>
      </w:r>
    </w:p>
    <w:p w14:paraId="1F92F6EC" w14:textId="39B75AD0" w:rsidR="00B37414" w:rsidRDefault="00B37414" w:rsidP="007A2C0D">
      <w:pPr>
        <w:spacing w:after="120" w:line="240" w:lineRule="auto"/>
        <w:rPr>
          <w:rFonts w:ascii="Trebuchet MS" w:hAnsi="Trebuchet MS"/>
        </w:rPr>
      </w:pPr>
      <w:r>
        <w:rPr>
          <w:rFonts w:ascii="Trebuchet MS" w:hAnsi="Trebuchet MS"/>
        </w:rPr>
        <w:t xml:space="preserve">Clause 52.08 is one of the </w:t>
      </w:r>
      <w:proofErr w:type="gramStart"/>
      <w:r>
        <w:rPr>
          <w:rFonts w:ascii="Trebuchet MS" w:hAnsi="Trebuchet MS"/>
        </w:rPr>
        <w:t>multitude</w:t>
      </w:r>
      <w:proofErr w:type="gramEnd"/>
      <w:r>
        <w:rPr>
          <w:rFonts w:ascii="Trebuchet MS" w:hAnsi="Trebuchet MS"/>
        </w:rPr>
        <w:t xml:space="preserve"> of clauses that are existing in the Knox Planning Scheme, covering many, many topics.</w:t>
      </w:r>
    </w:p>
    <w:p w14:paraId="6AAAE8F1" w14:textId="24C1771A" w:rsidR="00B37414" w:rsidRDefault="00B37414" w:rsidP="007A2C0D">
      <w:pPr>
        <w:spacing w:after="120" w:line="240" w:lineRule="auto"/>
        <w:rPr>
          <w:rFonts w:ascii="Trebuchet MS" w:hAnsi="Trebuchet MS"/>
        </w:rPr>
      </w:pPr>
      <w:r>
        <w:rPr>
          <w:rFonts w:ascii="Trebuchet MS" w:hAnsi="Trebuchet MS"/>
        </w:rPr>
        <w:t>That clause is one that specifically applies to proposals regarding what’s call Earth Industries which basically means quarries.</w:t>
      </w:r>
    </w:p>
    <w:p w14:paraId="76C5FE80" w14:textId="2E0BF5AD" w:rsidR="00B37414" w:rsidRDefault="00B37414" w:rsidP="007A2C0D">
      <w:pPr>
        <w:spacing w:after="120" w:line="240" w:lineRule="auto"/>
        <w:rPr>
          <w:rFonts w:ascii="Trebuchet MS" w:hAnsi="Trebuchet MS"/>
        </w:rPr>
      </w:pPr>
      <w:r>
        <w:rPr>
          <w:rFonts w:ascii="Trebuchet MS" w:hAnsi="Trebuchet MS"/>
        </w:rPr>
        <w:lastRenderedPageBreak/>
        <w:t>So it’s a specific clause that we have to consider when an application is lodged.</w:t>
      </w:r>
    </w:p>
    <w:p w14:paraId="0FEA6406" w14:textId="7B6D7014" w:rsidR="00B37414" w:rsidRDefault="00B37414" w:rsidP="007A2C0D">
      <w:pPr>
        <w:spacing w:after="120" w:line="240" w:lineRule="auto"/>
        <w:rPr>
          <w:rFonts w:ascii="Trebuchet MS" w:hAnsi="Trebuchet MS"/>
        </w:rPr>
      </w:pPr>
      <w:r>
        <w:rPr>
          <w:rFonts w:ascii="Trebuchet MS" w:hAnsi="Trebuchet MS"/>
          <w:i/>
        </w:rPr>
        <w:t>Jaselyn O'Sullivan</w:t>
      </w:r>
    </w:p>
    <w:p w14:paraId="3071A594" w14:textId="14507813" w:rsidR="00B37414" w:rsidRDefault="00B37414" w:rsidP="007A2C0D">
      <w:pPr>
        <w:spacing w:after="120" w:line="240" w:lineRule="auto"/>
        <w:rPr>
          <w:rFonts w:ascii="Trebuchet MS" w:hAnsi="Trebuchet MS"/>
        </w:rPr>
      </w:pPr>
      <w:r>
        <w:rPr>
          <w:rFonts w:ascii="Trebuchet MS" w:hAnsi="Trebuchet MS"/>
        </w:rPr>
        <w:t>Okay, thank you.</w:t>
      </w:r>
    </w:p>
    <w:p w14:paraId="33DF3066" w14:textId="03BEF866" w:rsidR="00B37414" w:rsidRDefault="00B37414" w:rsidP="007A2C0D">
      <w:pPr>
        <w:spacing w:after="120" w:line="240" w:lineRule="auto"/>
        <w:rPr>
          <w:rFonts w:ascii="Trebuchet MS" w:hAnsi="Trebuchet MS"/>
        </w:rPr>
      </w:pPr>
      <w:r>
        <w:rPr>
          <w:rFonts w:ascii="Trebuchet MS" w:hAnsi="Trebuchet MS"/>
        </w:rPr>
        <w:t>Barry, another one back to you and then I might wrap it up.</w:t>
      </w:r>
    </w:p>
    <w:p w14:paraId="236C106D" w14:textId="6998B2B6" w:rsidR="00B37414" w:rsidRDefault="00B37414" w:rsidP="007A2C0D">
      <w:pPr>
        <w:spacing w:after="120" w:line="240" w:lineRule="auto"/>
        <w:rPr>
          <w:rFonts w:ascii="Trebuchet MS" w:hAnsi="Trebuchet MS"/>
        </w:rPr>
      </w:pPr>
      <w:r>
        <w:rPr>
          <w:rFonts w:ascii="Trebuchet MS" w:hAnsi="Trebuchet MS"/>
        </w:rPr>
        <w:t>I’ve gone through the questions there, I may have missed a couple, and we’ve also had answers firing off in the background as well, the team working in the background.</w:t>
      </w:r>
    </w:p>
    <w:p w14:paraId="0816B133" w14:textId="1289C018" w:rsidR="00B37414" w:rsidRDefault="00B37414" w:rsidP="007A2C0D">
      <w:pPr>
        <w:spacing w:after="120" w:line="240" w:lineRule="auto"/>
        <w:rPr>
          <w:rFonts w:ascii="Trebuchet MS" w:hAnsi="Trebuchet MS"/>
        </w:rPr>
      </w:pPr>
      <w:r>
        <w:rPr>
          <w:rFonts w:ascii="Trebuchet MS" w:hAnsi="Trebuchet MS"/>
        </w:rPr>
        <w:t>So we have had a lot of questions come in that we’ve answered behind the scenes and also what we’re doing here.</w:t>
      </w:r>
    </w:p>
    <w:p w14:paraId="0904A710" w14:textId="33B56249" w:rsidR="00B37414" w:rsidRDefault="00B37414" w:rsidP="007A2C0D">
      <w:pPr>
        <w:spacing w:after="120" w:line="240" w:lineRule="auto"/>
        <w:rPr>
          <w:rFonts w:ascii="Trebuchet MS" w:hAnsi="Trebuchet MS"/>
        </w:rPr>
      </w:pPr>
      <w:r>
        <w:rPr>
          <w:rFonts w:ascii="Trebuchet MS" w:hAnsi="Trebuchet MS"/>
        </w:rPr>
        <w:t>So we’ll have another one for Barry, and remember that the questions will be made available after the event.</w:t>
      </w:r>
    </w:p>
    <w:p w14:paraId="766249C8" w14:textId="3CAD1CCC" w:rsidR="00B37414" w:rsidRDefault="00B37414" w:rsidP="007A2C0D">
      <w:pPr>
        <w:spacing w:after="120" w:line="240" w:lineRule="auto"/>
        <w:rPr>
          <w:rFonts w:ascii="Trebuchet MS" w:hAnsi="Trebuchet MS"/>
        </w:rPr>
      </w:pPr>
      <w:r>
        <w:rPr>
          <w:rFonts w:ascii="Trebuchet MS" w:hAnsi="Trebuchet MS"/>
        </w:rPr>
        <w:t>We’ve had that many come in that it will take us a little bit of time so bear with us, but we will get them back to you.</w:t>
      </w:r>
    </w:p>
    <w:p w14:paraId="5FF7B379" w14:textId="06525FF3" w:rsidR="00B37414" w:rsidRDefault="00B37414" w:rsidP="007A2C0D">
      <w:pPr>
        <w:spacing w:after="120" w:line="240" w:lineRule="auto"/>
        <w:rPr>
          <w:rFonts w:ascii="Trebuchet MS" w:hAnsi="Trebuchet MS"/>
        </w:rPr>
      </w:pPr>
      <w:r>
        <w:rPr>
          <w:rFonts w:ascii="Trebuchet MS" w:hAnsi="Trebuchet MS"/>
        </w:rPr>
        <w:t>Barry, last one of the evening.</w:t>
      </w:r>
    </w:p>
    <w:p w14:paraId="4061E31B" w14:textId="3B02ADF6" w:rsidR="00B37414" w:rsidRDefault="00B37414" w:rsidP="007A2C0D">
      <w:pPr>
        <w:spacing w:after="120" w:line="240" w:lineRule="auto"/>
        <w:rPr>
          <w:rFonts w:ascii="Trebuchet MS" w:hAnsi="Trebuchet MS"/>
        </w:rPr>
      </w:pPr>
      <w:r>
        <w:rPr>
          <w:rFonts w:ascii="Trebuchet MS" w:hAnsi="Trebuchet MS"/>
        </w:rPr>
        <w:t xml:space="preserve">Does that mean any noise outside of these hours, so I guess they were referring back to your presentation, these hours fall under the maintenance loophole? </w:t>
      </w:r>
    </w:p>
    <w:p w14:paraId="0BC02932" w14:textId="7447BF11" w:rsidR="00B37414" w:rsidRDefault="00B37414" w:rsidP="007A2C0D">
      <w:pPr>
        <w:spacing w:after="120" w:line="240" w:lineRule="auto"/>
        <w:rPr>
          <w:rFonts w:ascii="Trebuchet MS" w:hAnsi="Trebuchet MS"/>
        </w:rPr>
      </w:pPr>
      <w:r>
        <w:rPr>
          <w:rFonts w:ascii="Trebuchet MS" w:hAnsi="Trebuchet MS"/>
        </w:rPr>
        <w:t>There are machines beeping and rock-like noises outside of these hours.</w:t>
      </w:r>
    </w:p>
    <w:p w14:paraId="30F64F2A" w14:textId="37725871" w:rsidR="00B37414" w:rsidRDefault="00B37414" w:rsidP="007A2C0D">
      <w:pPr>
        <w:spacing w:after="120" w:line="240" w:lineRule="auto"/>
        <w:rPr>
          <w:rFonts w:ascii="Trebuchet MS" w:hAnsi="Trebuchet MS"/>
        </w:rPr>
      </w:pPr>
      <w:r>
        <w:rPr>
          <w:rFonts w:ascii="Trebuchet MS" w:hAnsi="Trebuchet MS"/>
        </w:rPr>
        <w:t>What evidence do you need to prove this is happening?</w:t>
      </w:r>
    </w:p>
    <w:p w14:paraId="38B7ACBC" w14:textId="4C10A7CB" w:rsidR="00B37414" w:rsidRDefault="00B37414" w:rsidP="007A2C0D">
      <w:pPr>
        <w:spacing w:after="120" w:line="240" w:lineRule="auto"/>
        <w:rPr>
          <w:rFonts w:ascii="Trebuchet MS" w:hAnsi="Trebuchet MS"/>
        </w:rPr>
      </w:pPr>
      <w:r>
        <w:rPr>
          <w:rFonts w:ascii="Trebuchet MS" w:hAnsi="Trebuchet MS"/>
        </w:rPr>
        <w:t>Do we have to climb up to Trig Point and record it ourselves?</w:t>
      </w:r>
    </w:p>
    <w:p w14:paraId="70D8795A" w14:textId="10FBBEEA" w:rsidR="00B37414" w:rsidRDefault="00B37414" w:rsidP="007A2C0D">
      <w:pPr>
        <w:spacing w:after="120" w:line="240" w:lineRule="auto"/>
        <w:rPr>
          <w:rFonts w:ascii="Trebuchet MS" w:hAnsi="Trebuchet MS"/>
        </w:rPr>
      </w:pPr>
      <w:r>
        <w:rPr>
          <w:rFonts w:ascii="Trebuchet MS" w:hAnsi="Trebuchet MS"/>
          <w:i/>
        </w:rPr>
        <w:t>Barry Strong</w:t>
      </w:r>
    </w:p>
    <w:p w14:paraId="24D7C6AA" w14:textId="534016FA" w:rsidR="00B37414" w:rsidRDefault="00B37414" w:rsidP="007A2C0D">
      <w:pPr>
        <w:spacing w:after="120" w:line="240" w:lineRule="auto"/>
        <w:rPr>
          <w:rFonts w:ascii="Trebuchet MS" w:hAnsi="Trebuchet MS"/>
        </w:rPr>
      </w:pPr>
      <w:r>
        <w:rPr>
          <w:rFonts w:ascii="Trebuchet MS" w:hAnsi="Trebuchet MS"/>
        </w:rPr>
        <w:t>So I have been out to the neighbourhood early in the morning, prior to 5:00am, prior 6:00am on occasion to monitor that.</w:t>
      </w:r>
    </w:p>
    <w:p w14:paraId="3B33F4B8" w14:textId="5C5CE64F" w:rsidR="00B37414" w:rsidRDefault="00B37414" w:rsidP="007A2C0D">
      <w:pPr>
        <w:spacing w:after="120" w:line="240" w:lineRule="auto"/>
        <w:rPr>
          <w:rFonts w:ascii="Trebuchet MS" w:hAnsi="Trebuchet MS"/>
        </w:rPr>
      </w:pPr>
      <w:r>
        <w:rPr>
          <w:rFonts w:ascii="Trebuchet MS" w:hAnsi="Trebuchet MS"/>
        </w:rPr>
        <w:t>We also request information from the site about their plant operation as well, to look at whether that’s operating.</w:t>
      </w:r>
    </w:p>
    <w:p w14:paraId="036BDF29" w14:textId="76EC81EA" w:rsidR="00B37414" w:rsidRDefault="00B37414" w:rsidP="007A2C0D">
      <w:pPr>
        <w:spacing w:after="120" w:line="240" w:lineRule="auto"/>
        <w:rPr>
          <w:rFonts w:ascii="Trebuchet MS" w:hAnsi="Trebuchet MS"/>
        </w:rPr>
      </w:pPr>
      <w:r>
        <w:rPr>
          <w:rFonts w:ascii="Trebuchet MS" w:hAnsi="Trebuchet MS"/>
        </w:rPr>
        <w:t>There can be noise from the site but it’s not always necessarily linked to operations, so it’s important that we investigate those.</w:t>
      </w:r>
    </w:p>
    <w:p w14:paraId="4FF14B8F" w14:textId="2C3A303D" w:rsidR="00B37414" w:rsidRDefault="00B37414" w:rsidP="007A2C0D">
      <w:pPr>
        <w:spacing w:after="120" w:line="240" w:lineRule="auto"/>
        <w:rPr>
          <w:rFonts w:ascii="Trebuchet MS" w:hAnsi="Trebuchet MS"/>
        </w:rPr>
      </w:pPr>
      <w:r>
        <w:rPr>
          <w:rFonts w:ascii="Trebuchet MS" w:hAnsi="Trebuchet MS"/>
        </w:rPr>
        <w:t xml:space="preserve">And where there </w:t>
      </w:r>
      <w:proofErr w:type="gramStart"/>
      <w:r>
        <w:rPr>
          <w:rFonts w:ascii="Trebuchet MS" w:hAnsi="Trebuchet MS"/>
        </w:rPr>
        <w:t>is</w:t>
      </w:r>
      <w:proofErr w:type="gramEnd"/>
      <w:r>
        <w:rPr>
          <w:rFonts w:ascii="Trebuchet MS" w:hAnsi="Trebuchet MS"/>
        </w:rPr>
        <w:t xml:space="preserve"> breaches we certainly will take action to make sure they comply.</w:t>
      </w:r>
    </w:p>
    <w:p w14:paraId="57E2A0A8" w14:textId="3BBE5F4D" w:rsidR="00B37414" w:rsidRDefault="00B37414" w:rsidP="007A2C0D">
      <w:pPr>
        <w:spacing w:after="120" w:line="240" w:lineRule="auto"/>
        <w:rPr>
          <w:rFonts w:ascii="Trebuchet MS" w:hAnsi="Trebuchet MS"/>
        </w:rPr>
      </w:pPr>
      <w:r>
        <w:rPr>
          <w:rFonts w:ascii="Trebuchet MS" w:hAnsi="Trebuchet MS"/>
        </w:rPr>
        <w:t>The essential maintenance provision for the site is necessary when the quarry may need to do that essential maintenance to ensure their operation can continue.</w:t>
      </w:r>
    </w:p>
    <w:p w14:paraId="31F2694C" w14:textId="4B95033D" w:rsidR="00B37414" w:rsidRDefault="00B37414" w:rsidP="007A2C0D">
      <w:pPr>
        <w:spacing w:after="120" w:line="240" w:lineRule="auto"/>
        <w:rPr>
          <w:rFonts w:ascii="Trebuchet MS" w:hAnsi="Trebuchet MS"/>
        </w:rPr>
      </w:pPr>
      <w:r>
        <w:rPr>
          <w:rFonts w:ascii="Trebuchet MS" w:hAnsi="Trebuchet MS"/>
        </w:rPr>
        <w:t>So it’s not a loophole, it’s an important aspect of the operation that they may need to use.</w:t>
      </w:r>
    </w:p>
    <w:p w14:paraId="2EAA22DD" w14:textId="66C28FA5" w:rsidR="00B37414" w:rsidRDefault="00B37414" w:rsidP="007A2C0D">
      <w:pPr>
        <w:spacing w:after="120" w:line="240" w:lineRule="auto"/>
        <w:rPr>
          <w:rFonts w:ascii="Trebuchet MS" w:hAnsi="Trebuchet MS"/>
        </w:rPr>
      </w:pPr>
      <w:r>
        <w:rPr>
          <w:rFonts w:ascii="Trebuchet MS" w:hAnsi="Trebuchet MS"/>
          <w:i/>
        </w:rPr>
        <w:t>Jaselyn O'Sullivan</w:t>
      </w:r>
    </w:p>
    <w:p w14:paraId="510D9A1C" w14:textId="467DF1D2" w:rsidR="00B37414" w:rsidRDefault="00B37414" w:rsidP="007A2C0D">
      <w:pPr>
        <w:spacing w:after="120" w:line="240" w:lineRule="auto"/>
        <w:rPr>
          <w:rFonts w:ascii="Trebuchet MS" w:hAnsi="Trebuchet MS"/>
        </w:rPr>
      </w:pPr>
      <w:r>
        <w:rPr>
          <w:rFonts w:ascii="Trebuchet MS" w:hAnsi="Trebuchet MS"/>
        </w:rPr>
        <w:t>Thank you.</w:t>
      </w:r>
    </w:p>
    <w:p w14:paraId="1023BFB3" w14:textId="14617F13" w:rsidR="00B37414" w:rsidRDefault="00B37414" w:rsidP="007A2C0D">
      <w:pPr>
        <w:spacing w:after="120" w:line="240" w:lineRule="auto"/>
        <w:rPr>
          <w:rFonts w:ascii="Trebuchet MS" w:hAnsi="Trebuchet MS"/>
        </w:rPr>
      </w:pPr>
      <w:r>
        <w:rPr>
          <w:rFonts w:ascii="Trebuchet MS" w:hAnsi="Trebuchet MS"/>
        </w:rPr>
        <w:t xml:space="preserve">Now, we are – I think we’ve just landed on 8:30 so we’ve gone </w:t>
      </w:r>
      <w:proofErr w:type="gramStart"/>
      <w:r>
        <w:rPr>
          <w:rFonts w:ascii="Trebuchet MS" w:hAnsi="Trebuchet MS"/>
        </w:rPr>
        <w:t>a bit</w:t>
      </w:r>
      <w:proofErr w:type="gramEnd"/>
      <w:r>
        <w:rPr>
          <w:rFonts w:ascii="Trebuchet MS" w:hAnsi="Trebuchet MS"/>
        </w:rPr>
        <w:t xml:space="preserve"> overtime, so we will look at wrapping things up there.</w:t>
      </w:r>
    </w:p>
    <w:p w14:paraId="15B6798B" w14:textId="4DB336F6" w:rsidR="00B37414" w:rsidRDefault="00B37414" w:rsidP="007A2C0D">
      <w:pPr>
        <w:spacing w:after="120" w:line="240" w:lineRule="auto"/>
        <w:rPr>
          <w:rFonts w:ascii="Trebuchet MS" w:hAnsi="Trebuchet MS"/>
        </w:rPr>
      </w:pPr>
      <w:r>
        <w:rPr>
          <w:rFonts w:ascii="Trebuchet MS" w:hAnsi="Trebuchet MS"/>
        </w:rPr>
        <w:t>But before we close can I please thank our presenters tonight for all of the information that they’ve shared, Barry from Earth Resources Regulation, Megan from EPA, Anitha from the Department of Transport, Paul from Knox City Council, and Leo also from Earth Resources Regulation.</w:t>
      </w:r>
    </w:p>
    <w:p w14:paraId="10BD6AB4" w14:textId="4766C9C6" w:rsidR="00B37414" w:rsidRDefault="00B37414" w:rsidP="007A2C0D">
      <w:pPr>
        <w:spacing w:after="120" w:line="240" w:lineRule="auto"/>
        <w:rPr>
          <w:rFonts w:ascii="Trebuchet MS" w:hAnsi="Trebuchet MS"/>
        </w:rPr>
      </w:pPr>
      <w:r>
        <w:rPr>
          <w:rFonts w:ascii="Trebuchet MS" w:hAnsi="Trebuchet MS"/>
        </w:rPr>
        <w:t>I hope each of you in attendance tonight walk away having learned something new and that we were able to provide you with useful information around the roles played by the different regulatory bodies, how your local quarries are regulated, where you can provide feedback, and where to go to for more information.</w:t>
      </w:r>
    </w:p>
    <w:p w14:paraId="1996C095" w14:textId="50E1BFB6" w:rsidR="00B37414" w:rsidRDefault="00B37414" w:rsidP="007A2C0D">
      <w:pPr>
        <w:spacing w:after="120" w:line="240" w:lineRule="auto"/>
        <w:rPr>
          <w:rFonts w:ascii="Trebuchet MS" w:hAnsi="Trebuchet MS"/>
        </w:rPr>
      </w:pPr>
      <w:r>
        <w:rPr>
          <w:rFonts w:ascii="Trebuchet MS" w:hAnsi="Trebuchet MS"/>
        </w:rPr>
        <w:lastRenderedPageBreak/>
        <w:t>Another thing we’ll provide after the event is a bit of a, I suppose a debrief of where you can contact, how you can make contact with these regulatory bodies and also we put a lot of links in with the presentation that could be useful for you, so sending around that kind of thing in a piece of communication.</w:t>
      </w:r>
    </w:p>
    <w:p w14:paraId="3F1651AC" w14:textId="2CB916B8" w:rsidR="00B37414" w:rsidRDefault="00B37414" w:rsidP="007A2C0D">
      <w:pPr>
        <w:spacing w:after="120" w:line="240" w:lineRule="auto"/>
        <w:rPr>
          <w:rFonts w:ascii="Trebuchet MS" w:hAnsi="Trebuchet MS"/>
        </w:rPr>
      </w:pPr>
      <w:r>
        <w:rPr>
          <w:rFonts w:ascii="Trebuchet MS" w:hAnsi="Trebuchet MS"/>
        </w:rPr>
        <w:t>On that, and importantly, I just want to recap that should you have concerns about site operations at quarries and work plan processes, contact Earth Resources Regulation; land use and planning is Knox; land and water concerns beyond the site is EPA; and for road safety concerns is Department of Transport or the Victoria Police as we’ve said for alleged road offences.</w:t>
      </w:r>
    </w:p>
    <w:p w14:paraId="734EAFBF" w14:textId="2784D5F6" w:rsidR="00B37414" w:rsidRDefault="00B37414" w:rsidP="007A2C0D">
      <w:pPr>
        <w:spacing w:after="120" w:line="240" w:lineRule="auto"/>
        <w:rPr>
          <w:rFonts w:ascii="Trebuchet MS" w:hAnsi="Trebuchet MS"/>
        </w:rPr>
      </w:pPr>
      <w:r>
        <w:rPr>
          <w:rFonts w:ascii="Trebuchet MS" w:hAnsi="Trebuchet MS"/>
        </w:rPr>
        <w:t>Again, you will be sent the links for the recording and we’ll also have a transcript available on the Earth Resources website.</w:t>
      </w:r>
    </w:p>
    <w:p w14:paraId="344A755A" w14:textId="0464A163" w:rsidR="00B37414" w:rsidRDefault="00B37414" w:rsidP="007A2C0D">
      <w:pPr>
        <w:spacing w:after="120" w:line="240" w:lineRule="auto"/>
        <w:rPr>
          <w:rFonts w:ascii="Trebuchet MS" w:hAnsi="Trebuchet MS"/>
        </w:rPr>
      </w:pPr>
      <w:r>
        <w:rPr>
          <w:rFonts w:ascii="Trebuchet MS" w:hAnsi="Trebuchet MS"/>
        </w:rPr>
        <w:t>Again, we’ll send you out a notification when that is available.</w:t>
      </w:r>
    </w:p>
    <w:p w14:paraId="595A9DCD" w14:textId="39F7FF92" w:rsidR="00B37414" w:rsidRDefault="00B37414" w:rsidP="007A2C0D">
      <w:pPr>
        <w:spacing w:after="120" w:line="240" w:lineRule="auto"/>
        <w:rPr>
          <w:rFonts w:ascii="Trebuchet MS" w:hAnsi="Trebuchet MS"/>
        </w:rPr>
      </w:pPr>
      <w:r>
        <w:rPr>
          <w:rFonts w:ascii="Trebuchet MS" w:hAnsi="Trebuchet MS"/>
        </w:rPr>
        <w:t>Can I please thank the crew behind the scenes, not just the presenters, there was also a production team behind the scenes who have helped make this event happen.</w:t>
      </w:r>
    </w:p>
    <w:p w14:paraId="1949A97E" w14:textId="60715D3F" w:rsidR="00B37414" w:rsidRDefault="00B37414" w:rsidP="007A2C0D">
      <w:pPr>
        <w:spacing w:after="120" w:line="240" w:lineRule="auto"/>
        <w:rPr>
          <w:rFonts w:ascii="Trebuchet MS" w:hAnsi="Trebuchet MS"/>
        </w:rPr>
      </w:pPr>
      <w:r>
        <w:rPr>
          <w:rFonts w:ascii="Trebuchet MS" w:hAnsi="Trebuchet MS"/>
        </w:rPr>
        <w:t>It takes many hands to coordinate a session like this, so thank you to that crew.</w:t>
      </w:r>
    </w:p>
    <w:p w14:paraId="7890A75C" w14:textId="221EF846" w:rsidR="00B37414" w:rsidRPr="00B37414" w:rsidRDefault="00B37414" w:rsidP="007A2C0D">
      <w:pPr>
        <w:spacing w:after="120" w:line="240" w:lineRule="auto"/>
        <w:rPr>
          <w:rFonts w:ascii="Trebuchet MS" w:hAnsi="Trebuchet MS"/>
        </w:rPr>
      </w:pPr>
      <w:r>
        <w:rPr>
          <w:rFonts w:ascii="Trebuchet MS" w:hAnsi="Trebuchet MS"/>
        </w:rPr>
        <w:t>And lastly thank you to the Lysterfield-Rowville community for giving us your time and joining us this evening, thank you, we wish you well and good night.</w:t>
      </w:r>
    </w:p>
    <w:p w14:paraId="3601FC33" w14:textId="77777777" w:rsidR="00B37414" w:rsidRPr="00B37414" w:rsidRDefault="00B37414" w:rsidP="007A2C0D">
      <w:pPr>
        <w:spacing w:after="120" w:line="240" w:lineRule="auto"/>
        <w:rPr>
          <w:rFonts w:ascii="Trebuchet MS" w:hAnsi="Trebuchet MS"/>
        </w:rPr>
      </w:pPr>
    </w:p>
    <w:p w14:paraId="6F77DC71" w14:textId="77777777" w:rsidR="005F2AD9" w:rsidRPr="006A20E9" w:rsidRDefault="005F2AD9" w:rsidP="007A2C0D">
      <w:pPr>
        <w:spacing w:after="120" w:line="240" w:lineRule="auto"/>
        <w:rPr>
          <w:rFonts w:ascii="Trebuchet MS" w:hAnsi="Trebuchet MS"/>
        </w:rPr>
      </w:pPr>
    </w:p>
    <w:p w14:paraId="4D81014A" w14:textId="77777777" w:rsidR="0094162C" w:rsidRPr="00FF03CF" w:rsidRDefault="0094162C" w:rsidP="007A2C0D">
      <w:pPr>
        <w:spacing w:after="120" w:line="240" w:lineRule="auto"/>
        <w:rPr>
          <w:rFonts w:ascii="Trebuchet MS" w:hAnsi="Trebuchet MS"/>
        </w:rPr>
      </w:pPr>
    </w:p>
    <w:p w14:paraId="18DE7E5F" w14:textId="77777777" w:rsidR="00100666" w:rsidRPr="00100666" w:rsidRDefault="00100666" w:rsidP="007A2C0D">
      <w:pPr>
        <w:spacing w:after="120" w:line="240" w:lineRule="auto"/>
        <w:rPr>
          <w:rFonts w:ascii="Trebuchet MS" w:hAnsi="Trebuchet MS"/>
        </w:rPr>
      </w:pPr>
    </w:p>
    <w:sectPr w:rsidR="00100666"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B26B58"/>
    <w:multiLevelType w:val="hybridMultilevel"/>
    <w:tmpl w:val="C2FC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D01906"/>
    <w:multiLevelType w:val="hybridMultilevel"/>
    <w:tmpl w:val="68F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3ED787A"/>
    <w:multiLevelType w:val="hybridMultilevel"/>
    <w:tmpl w:val="63A6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E974E4"/>
    <w:multiLevelType w:val="hybridMultilevel"/>
    <w:tmpl w:val="4CF84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145592"/>
    <w:multiLevelType w:val="hybridMultilevel"/>
    <w:tmpl w:val="2B3AC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104FD"/>
    <w:rsid w:val="00024310"/>
    <w:rsid w:val="000509B4"/>
    <w:rsid w:val="00082118"/>
    <w:rsid w:val="000A4BE0"/>
    <w:rsid w:val="000B034B"/>
    <w:rsid w:val="00100666"/>
    <w:rsid w:val="00116705"/>
    <w:rsid w:val="00121243"/>
    <w:rsid w:val="0014700F"/>
    <w:rsid w:val="001669F3"/>
    <w:rsid w:val="00166AA9"/>
    <w:rsid w:val="001A2E6F"/>
    <w:rsid w:val="001A406E"/>
    <w:rsid w:val="001B47E6"/>
    <w:rsid w:val="001B5623"/>
    <w:rsid w:val="001C477C"/>
    <w:rsid w:val="001D0809"/>
    <w:rsid w:val="001E0336"/>
    <w:rsid w:val="001E09A5"/>
    <w:rsid w:val="001F30AD"/>
    <w:rsid w:val="001F3839"/>
    <w:rsid w:val="00223B2D"/>
    <w:rsid w:val="002268D2"/>
    <w:rsid w:val="002657E7"/>
    <w:rsid w:val="0026632C"/>
    <w:rsid w:val="002760F1"/>
    <w:rsid w:val="00277B54"/>
    <w:rsid w:val="002D6120"/>
    <w:rsid w:val="002F2BF6"/>
    <w:rsid w:val="003120A0"/>
    <w:rsid w:val="00315198"/>
    <w:rsid w:val="003334FC"/>
    <w:rsid w:val="00360062"/>
    <w:rsid w:val="003652DC"/>
    <w:rsid w:val="003776B3"/>
    <w:rsid w:val="003834BA"/>
    <w:rsid w:val="00392F6C"/>
    <w:rsid w:val="003D3C80"/>
    <w:rsid w:val="00415303"/>
    <w:rsid w:val="00435CBE"/>
    <w:rsid w:val="00446BB3"/>
    <w:rsid w:val="004A227C"/>
    <w:rsid w:val="004A2F21"/>
    <w:rsid w:val="004A7BD6"/>
    <w:rsid w:val="004C3431"/>
    <w:rsid w:val="005008B2"/>
    <w:rsid w:val="00513C3A"/>
    <w:rsid w:val="005331CB"/>
    <w:rsid w:val="00553E7C"/>
    <w:rsid w:val="0056679B"/>
    <w:rsid w:val="005847C3"/>
    <w:rsid w:val="005F214C"/>
    <w:rsid w:val="005F2AD9"/>
    <w:rsid w:val="005F5F81"/>
    <w:rsid w:val="005F69A1"/>
    <w:rsid w:val="005F7DD0"/>
    <w:rsid w:val="00633C0F"/>
    <w:rsid w:val="006651B1"/>
    <w:rsid w:val="00684763"/>
    <w:rsid w:val="006A20E9"/>
    <w:rsid w:val="006A61A0"/>
    <w:rsid w:val="006A67D1"/>
    <w:rsid w:val="006E3311"/>
    <w:rsid w:val="007157D6"/>
    <w:rsid w:val="0072597A"/>
    <w:rsid w:val="007471FD"/>
    <w:rsid w:val="007847FB"/>
    <w:rsid w:val="007907CE"/>
    <w:rsid w:val="00790BAD"/>
    <w:rsid w:val="00796A3E"/>
    <w:rsid w:val="007A2C0D"/>
    <w:rsid w:val="007A5D82"/>
    <w:rsid w:val="007B5C7C"/>
    <w:rsid w:val="007F04E2"/>
    <w:rsid w:val="00856BF7"/>
    <w:rsid w:val="0086426A"/>
    <w:rsid w:val="00867665"/>
    <w:rsid w:val="008869EA"/>
    <w:rsid w:val="008B6403"/>
    <w:rsid w:val="008C21A7"/>
    <w:rsid w:val="008F1E0E"/>
    <w:rsid w:val="008F6DE6"/>
    <w:rsid w:val="00905CCF"/>
    <w:rsid w:val="00917D7B"/>
    <w:rsid w:val="0094162C"/>
    <w:rsid w:val="00981C3F"/>
    <w:rsid w:val="009C4B3D"/>
    <w:rsid w:val="009D292F"/>
    <w:rsid w:val="00A22F8F"/>
    <w:rsid w:val="00A76C81"/>
    <w:rsid w:val="00A842E4"/>
    <w:rsid w:val="00A856A2"/>
    <w:rsid w:val="00A971E2"/>
    <w:rsid w:val="00AA658F"/>
    <w:rsid w:val="00AB2293"/>
    <w:rsid w:val="00B17707"/>
    <w:rsid w:val="00B3572B"/>
    <w:rsid w:val="00B35F6D"/>
    <w:rsid w:val="00B37414"/>
    <w:rsid w:val="00B44E31"/>
    <w:rsid w:val="00B51A7F"/>
    <w:rsid w:val="00B56A75"/>
    <w:rsid w:val="00B933DA"/>
    <w:rsid w:val="00B9395C"/>
    <w:rsid w:val="00B954AD"/>
    <w:rsid w:val="00B96E59"/>
    <w:rsid w:val="00BA35FC"/>
    <w:rsid w:val="00BC05F2"/>
    <w:rsid w:val="00C1328A"/>
    <w:rsid w:val="00C21ABE"/>
    <w:rsid w:val="00C26A91"/>
    <w:rsid w:val="00C7322A"/>
    <w:rsid w:val="00CB3849"/>
    <w:rsid w:val="00CC5710"/>
    <w:rsid w:val="00CE22F7"/>
    <w:rsid w:val="00D92444"/>
    <w:rsid w:val="00DA0DB9"/>
    <w:rsid w:val="00DA5606"/>
    <w:rsid w:val="00DA5662"/>
    <w:rsid w:val="00DB5909"/>
    <w:rsid w:val="00DC09FB"/>
    <w:rsid w:val="00DC5E99"/>
    <w:rsid w:val="00DE09E5"/>
    <w:rsid w:val="00DE615A"/>
    <w:rsid w:val="00E10BE1"/>
    <w:rsid w:val="00E372AB"/>
    <w:rsid w:val="00E415BB"/>
    <w:rsid w:val="00E473D4"/>
    <w:rsid w:val="00E501A2"/>
    <w:rsid w:val="00E65C0F"/>
    <w:rsid w:val="00E6696D"/>
    <w:rsid w:val="00E8000A"/>
    <w:rsid w:val="00EA3A1E"/>
    <w:rsid w:val="00EB764B"/>
    <w:rsid w:val="00ED543D"/>
    <w:rsid w:val="00ED7D7C"/>
    <w:rsid w:val="00EE00D7"/>
    <w:rsid w:val="00EE37F6"/>
    <w:rsid w:val="00F158C5"/>
    <w:rsid w:val="00F31E55"/>
    <w:rsid w:val="00F36B4A"/>
    <w:rsid w:val="00F455C4"/>
    <w:rsid w:val="00F4604E"/>
    <w:rsid w:val="00F645AD"/>
    <w:rsid w:val="00F724CB"/>
    <w:rsid w:val="00F84E43"/>
    <w:rsid w:val="00F90208"/>
    <w:rsid w:val="00FB7AFD"/>
    <w:rsid w:val="00FF03CF"/>
    <w:rsid w:val="00FF6C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oxcc@knox.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987F-7B3D-4111-9F51-51C1FCAD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29</Pages>
  <Words>11827</Words>
  <Characters>67417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36</cp:revision>
  <dcterms:created xsi:type="dcterms:W3CDTF">2021-04-12T02:21:00Z</dcterms:created>
  <dcterms:modified xsi:type="dcterms:W3CDTF">2021-04-15T01:13:00Z</dcterms:modified>
</cp:coreProperties>
</file>